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CE935" w14:textId="77777777" w:rsidR="00C27DA1" w:rsidRPr="00AB281D" w:rsidRDefault="00C27DA1" w:rsidP="00C27DA1">
      <w:pPr>
        <w:spacing w:after="0"/>
        <w:jc w:val="center"/>
        <w:rPr>
          <w:rFonts w:ascii="Times New Roman" w:hAnsi="Times New Roman" w:cs="Times New Roman"/>
          <w:sz w:val="24"/>
          <w:szCs w:val="24"/>
        </w:rPr>
      </w:pPr>
      <w:r w:rsidRPr="00AB281D">
        <w:rPr>
          <w:rFonts w:ascii="Times New Roman" w:hAnsi="Times New Roman" w:cs="Times New Roman"/>
          <w:sz w:val="24"/>
          <w:szCs w:val="24"/>
        </w:rPr>
        <w:t>Бюджетное дошкольное образовательное учреждение</w:t>
      </w:r>
    </w:p>
    <w:p w14:paraId="58AB3F51" w14:textId="77777777" w:rsidR="00C27DA1" w:rsidRPr="00AB281D" w:rsidRDefault="00C27DA1" w:rsidP="00C27DA1">
      <w:pPr>
        <w:spacing w:after="0"/>
        <w:jc w:val="center"/>
        <w:rPr>
          <w:rFonts w:ascii="Times New Roman" w:hAnsi="Times New Roman" w:cs="Times New Roman"/>
          <w:sz w:val="24"/>
          <w:szCs w:val="24"/>
        </w:rPr>
      </w:pPr>
      <w:proofErr w:type="spellStart"/>
      <w:r w:rsidRPr="00AB281D">
        <w:rPr>
          <w:rFonts w:ascii="Times New Roman" w:hAnsi="Times New Roman" w:cs="Times New Roman"/>
          <w:sz w:val="24"/>
          <w:szCs w:val="24"/>
        </w:rPr>
        <w:t>Кичменгско</w:t>
      </w:r>
      <w:proofErr w:type="spellEnd"/>
      <w:r w:rsidRPr="00AB281D">
        <w:rPr>
          <w:rFonts w:ascii="Times New Roman" w:hAnsi="Times New Roman" w:cs="Times New Roman"/>
          <w:sz w:val="24"/>
          <w:szCs w:val="24"/>
        </w:rPr>
        <w:t xml:space="preserve">- Городецкого муниципального </w:t>
      </w:r>
      <w:r>
        <w:rPr>
          <w:rFonts w:ascii="Times New Roman" w:hAnsi="Times New Roman" w:cs="Times New Roman"/>
          <w:sz w:val="24"/>
          <w:szCs w:val="24"/>
        </w:rPr>
        <w:t>округа Вологодской области</w:t>
      </w:r>
    </w:p>
    <w:p w14:paraId="3CA8E595" w14:textId="77777777" w:rsidR="00C27DA1" w:rsidRPr="009B7B50" w:rsidRDefault="00C27DA1" w:rsidP="00C27DA1">
      <w:pPr>
        <w:spacing w:after="0"/>
        <w:jc w:val="center"/>
        <w:rPr>
          <w:rFonts w:ascii="Times New Roman" w:hAnsi="Times New Roman" w:cs="Times New Roman"/>
          <w:sz w:val="24"/>
          <w:szCs w:val="24"/>
        </w:rPr>
      </w:pPr>
      <w:r>
        <w:rPr>
          <w:rFonts w:ascii="Times New Roman" w:hAnsi="Times New Roman" w:cs="Times New Roman"/>
          <w:sz w:val="24"/>
          <w:szCs w:val="24"/>
        </w:rPr>
        <w:t>«Д</w:t>
      </w:r>
      <w:r w:rsidRPr="00AB281D">
        <w:rPr>
          <w:rFonts w:ascii="Times New Roman" w:hAnsi="Times New Roman" w:cs="Times New Roman"/>
          <w:sz w:val="24"/>
          <w:szCs w:val="24"/>
        </w:rPr>
        <w:t>етский сад «Ивушка»</w:t>
      </w:r>
    </w:p>
    <w:p w14:paraId="367C4B30" w14:textId="77777777" w:rsidR="00C27DA1" w:rsidRPr="005D26B9" w:rsidRDefault="00C27DA1" w:rsidP="00C27DA1">
      <w:pPr>
        <w:ind w:firstLine="540"/>
        <w:rPr>
          <w:rFonts w:ascii="Times New Roman" w:hAnsi="Times New Roman" w:cs="Times New Roman"/>
          <w:b/>
          <w:sz w:val="28"/>
          <w:szCs w:val="28"/>
        </w:rPr>
      </w:pPr>
    </w:p>
    <w:p w14:paraId="595D43E8" w14:textId="77777777" w:rsidR="00C27DA1" w:rsidRPr="00323CA5" w:rsidRDefault="00C27DA1" w:rsidP="00C27DA1">
      <w:pPr>
        <w:ind w:firstLine="540"/>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2"/>
        <w:gridCol w:w="4843"/>
      </w:tblGrid>
      <w:tr w:rsidR="00C27DA1" w:rsidRPr="006A720D" w14:paraId="221820B6" w14:textId="77777777" w:rsidTr="00386F8F">
        <w:tc>
          <w:tcPr>
            <w:tcW w:w="4992" w:type="dxa"/>
          </w:tcPr>
          <w:p w14:paraId="6A030275" w14:textId="77777777" w:rsidR="00C27DA1" w:rsidRPr="006A720D" w:rsidRDefault="00C27DA1" w:rsidP="00C27DA1">
            <w:pPr>
              <w:spacing w:after="0"/>
              <w:jc w:val="center"/>
              <w:rPr>
                <w:rFonts w:ascii="Times New Roman" w:hAnsi="Times New Roman" w:cs="Times New Roman"/>
                <w:sz w:val="24"/>
                <w:szCs w:val="24"/>
              </w:rPr>
            </w:pPr>
            <w:r w:rsidRPr="006A720D">
              <w:rPr>
                <w:rFonts w:ascii="Times New Roman" w:hAnsi="Times New Roman" w:cs="Times New Roman"/>
                <w:sz w:val="24"/>
                <w:szCs w:val="24"/>
              </w:rPr>
              <w:t>Принято на педагогическом совете</w:t>
            </w:r>
          </w:p>
          <w:p w14:paraId="108220EB" w14:textId="77777777" w:rsidR="00C27DA1" w:rsidRPr="006A720D" w:rsidRDefault="00C27DA1" w:rsidP="00C27DA1">
            <w:pPr>
              <w:spacing w:after="0"/>
              <w:jc w:val="center"/>
              <w:rPr>
                <w:rFonts w:ascii="Times New Roman" w:hAnsi="Times New Roman" w:cs="Times New Roman"/>
                <w:sz w:val="24"/>
                <w:szCs w:val="24"/>
              </w:rPr>
            </w:pPr>
            <w:r>
              <w:rPr>
                <w:rFonts w:ascii="Times New Roman" w:hAnsi="Times New Roman" w:cs="Times New Roman"/>
                <w:sz w:val="24"/>
                <w:szCs w:val="24"/>
              </w:rPr>
              <w:t>«   »_________________</w:t>
            </w:r>
            <w:r w:rsidRPr="006A720D">
              <w:rPr>
                <w:rFonts w:ascii="Times New Roman" w:hAnsi="Times New Roman" w:cs="Times New Roman"/>
                <w:sz w:val="24"/>
                <w:szCs w:val="24"/>
              </w:rPr>
              <w:t>20___г.</w:t>
            </w:r>
          </w:p>
          <w:p w14:paraId="6B3585C0" w14:textId="77777777" w:rsidR="00C27DA1" w:rsidRPr="006A720D" w:rsidRDefault="00C27DA1" w:rsidP="00C27DA1">
            <w:pPr>
              <w:spacing w:after="0"/>
              <w:jc w:val="center"/>
              <w:rPr>
                <w:rFonts w:ascii="Times New Roman" w:hAnsi="Times New Roman" w:cs="Times New Roman"/>
                <w:sz w:val="24"/>
                <w:szCs w:val="24"/>
              </w:rPr>
            </w:pPr>
            <w:r w:rsidRPr="006A720D">
              <w:rPr>
                <w:rFonts w:ascii="Times New Roman" w:hAnsi="Times New Roman" w:cs="Times New Roman"/>
                <w:sz w:val="24"/>
                <w:szCs w:val="24"/>
              </w:rPr>
              <w:t>Протокол №_____________</w:t>
            </w:r>
          </w:p>
        </w:tc>
        <w:tc>
          <w:tcPr>
            <w:tcW w:w="4993" w:type="dxa"/>
          </w:tcPr>
          <w:p w14:paraId="7F59014B" w14:textId="77777777" w:rsidR="00C27DA1" w:rsidRPr="006A720D" w:rsidRDefault="00C27DA1" w:rsidP="00C27DA1">
            <w:pPr>
              <w:spacing w:after="0"/>
              <w:jc w:val="center"/>
              <w:rPr>
                <w:rFonts w:ascii="Times New Roman" w:hAnsi="Times New Roman" w:cs="Times New Roman"/>
                <w:sz w:val="24"/>
                <w:szCs w:val="24"/>
              </w:rPr>
            </w:pPr>
            <w:r w:rsidRPr="006A720D">
              <w:rPr>
                <w:rFonts w:ascii="Times New Roman" w:hAnsi="Times New Roman" w:cs="Times New Roman"/>
                <w:sz w:val="24"/>
                <w:szCs w:val="24"/>
              </w:rPr>
              <w:t>Утверждаю:</w:t>
            </w:r>
          </w:p>
          <w:p w14:paraId="1493A5D7" w14:textId="77777777" w:rsidR="00C27DA1" w:rsidRPr="006A720D" w:rsidRDefault="00C27DA1" w:rsidP="00C27DA1">
            <w:pPr>
              <w:spacing w:after="0"/>
              <w:jc w:val="center"/>
              <w:rPr>
                <w:rFonts w:ascii="Times New Roman" w:hAnsi="Times New Roman" w:cs="Times New Roman"/>
                <w:sz w:val="24"/>
                <w:szCs w:val="24"/>
              </w:rPr>
            </w:pPr>
            <w:r w:rsidRPr="006A720D">
              <w:rPr>
                <w:rFonts w:ascii="Times New Roman" w:hAnsi="Times New Roman" w:cs="Times New Roman"/>
                <w:sz w:val="24"/>
                <w:szCs w:val="24"/>
              </w:rPr>
              <w:t xml:space="preserve">Заведующий БДОУ детский сад </w:t>
            </w:r>
          </w:p>
          <w:p w14:paraId="7F4DEBDD" w14:textId="77777777" w:rsidR="00C27DA1" w:rsidRDefault="00C27DA1" w:rsidP="00C27DA1">
            <w:pPr>
              <w:spacing w:after="0"/>
              <w:jc w:val="center"/>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Ивушка»____________</w:t>
            </w:r>
            <w:r w:rsidRPr="006A720D">
              <w:rPr>
                <w:rFonts w:ascii="Times New Roman" w:hAnsi="Times New Roman" w:cs="Times New Roman"/>
                <w:sz w:val="24"/>
                <w:szCs w:val="24"/>
              </w:rPr>
              <w:t>И.Г</w:t>
            </w:r>
            <w:proofErr w:type="spellEnd"/>
            <w:r w:rsidRPr="006A720D">
              <w:rPr>
                <w:rFonts w:ascii="Times New Roman" w:hAnsi="Times New Roman" w:cs="Times New Roman"/>
                <w:sz w:val="24"/>
                <w:szCs w:val="24"/>
              </w:rPr>
              <w:t xml:space="preserve">. </w:t>
            </w:r>
            <w:proofErr w:type="spellStart"/>
            <w:r w:rsidRPr="006A720D">
              <w:rPr>
                <w:rFonts w:ascii="Times New Roman" w:hAnsi="Times New Roman" w:cs="Times New Roman"/>
                <w:sz w:val="24"/>
                <w:szCs w:val="24"/>
              </w:rPr>
              <w:t>Щеглева</w:t>
            </w:r>
            <w:proofErr w:type="spellEnd"/>
          </w:p>
          <w:p w14:paraId="6B5E776A" w14:textId="77777777" w:rsidR="00C27DA1" w:rsidRPr="006A720D" w:rsidRDefault="00C27DA1" w:rsidP="00C27DA1">
            <w:pPr>
              <w:spacing w:after="0"/>
              <w:jc w:val="center"/>
              <w:rPr>
                <w:rFonts w:ascii="Times New Roman" w:hAnsi="Times New Roman" w:cs="Times New Roman"/>
                <w:sz w:val="24"/>
                <w:szCs w:val="24"/>
              </w:rPr>
            </w:pPr>
            <w:r>
              <w:rPr>
                <w:rFonts w:ascii="Times New Roman" w:hAnsi="Times New Roman" w:cs="Times New Roman"/>
                <w:sz w:val="24"/>
                <w:szCs w:val="24"/>
              </w:rPr>
              <w:t>Приказ № _____от ____________</w:t>
            </w:r>
          </w:p>
        </w:tc>
      </w:tr>
    </w:tbl>
    <w:p w14:paraId="12AB9BB2" w14:textId="77777777" w:rsidR="00C27DA1" w:rsidRPr="00323CA5" w:rsidRDefault="00C27DA1" w:rsidP="00C27DA1">
      <w:pPr>
        <w:rPr>
          <w:rFonts w:ascii="Times New Roman" w:hAnsi="Times New Roman" w:cs="Times New Roman"/>
          <w:sz w:val="28"/>
          <w:szCs w:val="28"/>
        </w:rPr>
      </w:pPr>
    </w:p>
    <w:p w14:paraId="5C80AA45" w14:textId="77777777" w:rsidR="00C27DA1" w:rsidRPr="00323CA5" w:rsidRDefault="00C27DA1" w:rsidP="00C27DA1">
      <w:pPr>
        <w:rPr>
          <w:rFonts w:ascii="Times New Roman" w:hAnsi="Times New Roman" w:cs="Times New Roman"/>
          <w:sz w:val="28"/>
          <w:szCs w:val="28"/>
        </w:rPr>
      </w:pPr>
    </w:p>
    <w:p w14:paraId="4F10F228" w14:textId="77777777" w:rsidR="00C27DA1" w:rsidRPr="00323CA5" w:rsidRDefault="00C27DA1" w:rsidP="00C27DA1">
      <w:pPr>
        <w:rPr>
          <w:rFonts w:ascii="Times New Roman" w:hAnsi="Times New Roman" w:cs="Times New Roman"/>
          <w:sz w:val="28"/>
          <w:szCs w:val="28"/>
        </w:rPr>
      </w:pPr>
    </w:p>
    <w:p w14:paraId="5826C13F" w14:textId="77777777" w:rsidR="00C27DA1" w:rsidRPr="00DD5600" w:rsidRDefault="00C27DA1" w:rsidP="00C27DA1">
      <w:pPr>
        <w:jc w:val="center"/>
        <w:rPr>
          <w:rFonts w:ascii="Times New Roman" w:hAnsi="Times New Roman" w:cs="Times New Roman"/>
          <w:b/>
          <w:sz w:val="28"/>
          <w:szCs w:val="28"/>
        </w:rPr>
      </w:pPr>
      <w:r w:rsidRPr="00DD5600">
        <w:rPr>
          <w:rFonts w:ascii="Times New Roman" w:hAnsi="Times New Roman" w:cs="Times New Roman"/>
          <w:b/>
          <w:sz w:val="28"/>
          <w:szCs w:val="28"/>
        </w:rPr>
        <w:t>Доп</w:t>
      </w:r>
      <w:r>
        <w:rPr>
          <w:rFonts w:ascii="Times New Roman" w:hAnsi="Times New Roman" w:cs="Times New Roman"/>
          <w:b/>
          <w:sz w:val="28"/>
          <w:szCs w:val="28"/>
        </w:rPr>
        <w:t>олнительная общеразвивающая</w:t>
      </w:r>
      <w:r w:rsidRPr="00DD5600">
        <w:rPr>
          <w:rFonts w:ascii="Times New Roman" w:hAnsi="Times New Roman" w:cs="Times New Roman"/>
          <w:b/>
          <w:sz w:val="28"/>
          <w:szCs w:val="28"/>
        </w:rPr>
        <w:t>образовательная программа</w:t>
      </w:r>
    </w:p>
    <w:p w14:paraId="61D06A1F" w14:textId="77777777" w:rsidR="00C27DA1" w:rsidRPr="00DD5600" w:rsidRDefault="00C27DA1" w:rsidP="00C27DA1">
      <w:pPr>
        <w:jc w:val="center"/>
        <w:rPr>
          <w:rFonts w:ascii="Times New Roman" w:hAnsi="Times New Roman" w:cs="Times New Roman"/>
          <w:b/>
          <w:sz w:val="28"/>
          <w:szCs w:val="28"/>
        </w:rPr>
      </w:pPr>
      <w:r>
        <w:rPr>
          <w:rFonts w:ascii="Times New Roman" w:hAnsi="Times New Roman" w:cs="Times New Roman"/>
          <w:b/>
          <w:sz w:val="28"/>
          <w:szCs w:val="28"/>
        </w:rPr>
        <w:t>художественной</w:t>
      </w:r>
      <w:r w:rsidRPr="00DD5600">
        <w:rPr>
          <w:rFonts w:ascii="Times New Roman" w:hAnsi="Times New Roman" w:cs="Times New Roman"/>
          <w:b/>
          <w:sz w:val="28"/>
          <w:szCs w:val="28"/>
        </w:rPr>
        <w:t xml:space="preserve"> направленности по </w:t>
      </w:r>
      <w:r>
        <w:rPr>
          <w:rFonts w:ascii="Times New Roman" w:hAnsi="Times New Roman" w:cs="Times New Roman"/>
          <w:b/>
          <w:sz w:val="28"/>
          <w:szCs w:val="28"/>
        </w:rPr>
        <w:t>театрализации «Петрушка»</w:t>
      </w:r>
    </w:p>
    <w:p w14:paraId="1384181B" w14:textId="77777777" w:rsidR="00C27DA1" w:rsidRPr="00DD5600" w:rsidRDefault="00C27DA1" w:rsidP="00C27DA1">
      <w:pPr>
        <w:ind w:firstLine="540"/>
        <w:jc w:val="center"/>
        <w:rPr>
          <w:rFonts w:ascii="Times New Roman" w:hAnsi="Times New Roman" w:cs="Times New Roman"/>
          <w:b/>
          <w:sz w:val="28"/>
          <w:szCs w:val="28"/>
        </w:rPr>
      </w:pPr>
    </w:p>
    <w:p w14:paraId="4D9D8C6A" w14:textId="77777777" w:rsidR="00C27DA1" w:rsidRPr="00DD5600" w:rsidRDefault="00C27DA1" w:rsidP="00C27DA1">
      <w:pPr>
        <w:ind w:firstLine="540"/>
        <w:jc w:val="center"/>
        <w:rPr>
          <w:rFonts w:ascii="Times New Roman" w:hAnsi="Times New Roman" w:cs="Times New Roman"/>
          <w:b/>
          <w:sz w:val="28"/>
          <w:szCs w:val="28"/>
        </w:rPr>
      </w:pPr>
    </w:p>
    <w:p w14:paraId="302098B9" w14:textId="77777777" w:rsidR="00C27DA1" w:rsidRPr="00323CA5" w:rsidRDefault="00C27DA1" w:rsidP="00C27DA1">
      <w:pPr>
        <w:ind w:firstLine="540"/>
        <w:jc w:val="center"/>
        <w:rPr>
          <w:rFonts w:ascii="Times New Roman" w:hAnsi="Times New Roman" w:cs="Times New Roman"/>
          <w:sz w:val="28"/>
          <w:szCs w:val="28"/>
        </w:rPr>
      </w:pPr>
    </w:p>
    <w:p w14:paraId="6D8FBF5B" w14:textId="77777777" w:rsidR="00C27DA1" w:rsidRPr="00B64183" w:rsidRDefault="00C27DA1" w:rsidP="00C27DA1">
      <w:pPr>
        <w:jc w:val="right"/>
        <w:rPr>
          <w:rFonts w:ascii="Times New Roman" w:hAnsi="Times New Roman" w:cs="Times New Roman"/>
          <w:sz w:val="28"/>
          <w:szCs w:val="28"/>
        </w:rPr>
      </w:pPr>
      <w:r w:rsidRPr="00323CA5">
        <w:rPr>
          <w:rFonts w:ascii="Times New Roman" w:hAnsi="Times New Roman" w:cs="Times New Roman"/>
          <w:sz w:val="28"/>
          <w:szCs w:val="28"/>
        </w:rPr>
        <w:t xml:space="preserve">                                                                             Возраст детей:</w:t>
      </w:r>
      <w:r w:rsidR="006119F0">
        <w:rPr>
          <w:rFonts w:ascii="Times New Roman" w:hAnsi="Times New Roman" w:cs="Times New Roman"/>
          <w:sz w:val="28"/>
          <w:szCs w:val="28"/>
        </w:rPr>
        <w:t xml:space="preserve"> </w:t>
      </w:r>
      <w:r w:rsidR="00D93BC2" w:rsidRPr="00B64183">
        <w:rPr>
          <w:rFonts w:ascii="Times New Roman" w:hAnsi="Times New Roman" w:cs="Times New Roman"/>
          <w:sz w:val="28"/>
          <w:szCs w:val="28"/>
        </w:rPr>
        <w:t>3-4</w:t>
      </w:r>
      <w:r w:rsidR="006119F0">
        <w:rPr>
          <w:rFonts w:ascii="Times New Roman" w:hAnsi="Times New Roman" w:cs="Times New Roman"/>
          <w:sz w:val="28"/>
          <w:szCs w:val="28"/>
        </w:rPr>
        <w:t xml:space="preserve"> года</w:t>
      </w:r>
    </w:p>
    <w:p w14:paraId="3EACF135" w14:textId="77777777" w:rsidR="00C27DA1" w:rsidRPr="00B64183" w:rsidRDefault="00C27DA1" w:rsidP="00C27DA1">
      <w:pPr>
        <w:ind w:firstLine="540"/>
        <w:jc w:val="right"/>
        <w:rPr>
          <w:rFonts w:ascii="Times New Roman" w:hAnsi="Times New Roman" w:cs="Times New Roman"/>
          <w:sz w:val="28"/>
          <w:szCs w:val="28"/>
        </w:rPr>
      </w:pPr>
      <w:r w:rsidRPr="00323CA5">
        <w:rPr>
          <w:rFonts w:ascii="Times New Roman" w:hAnsi="Times New Roman" w:cs="Times New Roman"/>
          <w:sz w:val="28"/>
          <w:szCs w:val="28"/>
        </w:rPr>
        <w:t xml:space="preserve">                                            Срок </w:t>
      </w:r>
      <w:r>
        <w:rPr>
          <w:rFonts w:ascii="Times New Roman" w:hAnsi="Times New Roman" w:cs="Times New Roman"/>
          <w:sz w:val="28"/>
          <w:szCs w:val="28"/>
        </w:rPr>
        <w:t xml:space="preserve">реализации программы – </w:t>
      </w:r>
      <w:r w:rsidRPr="00B64183">
        <w:rPr>
          <w:rFonts w:ascii="Times New Roman" w:hAnsi="Times New Roman" w:cs="Times New Roman"/>
          <w:sz w:val="28"/>
          <w:szCs w:val="28"/>
        </w:rPr>
        <w:t>9 месяцев</w:t>
      </w:r>
    </w:p>
    <w:p w14:paraId="0BAE4E81" w14:textId="77777777" w:rsidR="00C27DA1" w:rsidRDefault="00C27DA1" w:rsidP="00C27DA1">
      <w:pPr>
        <w:ind w:firstLine="540"/>
        <w:jc w:val="center"/>
        <w:rPr>
          <w:rFonts w:ascii="Times New Roman" w:hAnsi="Times New Roman" w:cs="Times New Roman"/>
          <w:sz w:val="28"/>
          <w:szCs w:val="28"/>
        </w:rPr>
      </w:pPr>
    </w:p>
    <w:p w14:paraId="390672F2" w14:textId="77777777" w:rsidR="00C27DA1" w:rsidRPr="00323CA5" w:rsidRDefault="00C27DA1" w:rsidP="00C27DA1">
      <w:pPr>
        <w:ind w:firstLine="540"/>
        <w:jc w:val="right"/>
        <w:rPr>
          <w:rFonts w:ascii="Times New Roman" w:hAnsi="Times New Roman" w:cs="Times New Roman"/>
          <w:sz w:val="28"/>
          <w:szCs w:val="28"/>
        </w:rPr>
      </w:pPr>
      <w:r>
        <w:rPr>
          <w:rFonts w:ascii="Times New Roman" w:hAnsi="Times New Roman" w:cs="Times New Roman"/>
          <w:sz w:val="28"/>
          <w:szCs w:val="28"/>
        </w:rPr>
        <w:t>Автор:</w:t>
      </w:r>
      <w:r w:rsidR="004216D4">
        <w:rPr>
          <w:rFonts w:ascii="Times New Roman" w:hAnsi="Times New Roman" w:cs="Times New Roman"/>
          <w:sz w:val="28"/>
          <w:szCs w:val="28"/>
        </w:rPr>
        <w:t xml:space="preserve"> </w:t>
      </w:r>
      <w:proofErr w:type="spellStart"/>
      <w:r>
        <w:rPr>
          <w:rFonts w:ascii="Times New Roman" w:hAnsi="Times New Roman" w:cs="Times New Roman"/>
          <w:sz w:val="28"/>
          <w:szCs w:val="28"/>
        </w:rPr>
        <w:t>Хомутинникова</w:t>
      </w:r>
      <w:proofErr w:type="spellEnd"/>
      <w:r>
        <w:rPr>
          <w:rFonts w:ascii="Times New Roman" w:hAnsi="Times New Roman" w:cs="Times New Roman"/>
          <w:sz w:val="28"/>
          <w:szCs w:val="28"/>
        </w:rPr>
        <w:t xml:space="preserve"> М</w:t>
      </w:r>
      <w:r w:rsidR="004216D4">
        <w:rPr>
          <w:rFonts w:ascii="Times New Roman" w:hAnsi="Times New Roman" w:cs="Times New Roman"/>
          <w:sz w:val="28"/>
          <w:szCs w:val="28"/>
        </w:rPr>
        <w:t>ария Александровна</w:t>
      </w:r>
    </w:p>
    <w:p w14:paraId="47747DB6" w14:textId="77777777" w:rsidR="00C27DA1" w:rsidRDefault="00C27DA1" w:rsidP="00C27DA1">
      <w:pPr>
        <w:ind w:firstLine="540"/>
        <w:jc w:val="center"/>
        <w:rPr>
          <w:rFonts w:ascii="Times New Roman" w:hAnsi="Times New Roman" w:cs="Times New Roman"/>
          <w:sz w:val="28"/>
          <w:szCs w:val="28"/>
        </w:rPr>
      </w:pPr>
    </w:p>
    <w:p w14:paraId="5B079A1D" w14:textId="77777777" w:rsidR="00C27DA1" w:rsidRDefault="00C27DA1" w:rsidP="00C27DA1">
      <w:pPr>
        <w:ind w:firstLine="540"/>
        <w:jc w:val="center"/>
        <w:rPr>
          <w:rFonts w:ascii="Times New Roman" w:hAnsi="Times New Roman" w:cs="Times New Roman"/>
          <w:sz w:val="28"/>
          <w:szCs w:val="28"/>
        </w:rPr>
      </w:pPr>
    </w:p>
    <w:p w14:paraId="4DB0330F" w14:textId="77777777" w:rsidR="00C27DA1" w:rsidRDefault="00C27DA1" w:rsidP="00C27DA1">
      <w:pPr>
        <w:ind w:firstLine="540"/>
        <w:jc w:val="center"/>
        <w:rPr>
          <w:rFonts w:ascii="Times New Roman" w:hAnsi="Times New Roman" w:cs="Times New Roman"/>
          <w:sz w:val="28"/>
          <w:szCs w:val="28"/>
        </w:rPr>
      </w:pPr>
    </w:p>
    <w:p w14:paraId="7BA3AF32" w14:textId="77777777" w:rsidR="00C27DA1" w:rsidRDefault="00C27DA1" w:rsidP="00C27DA1">
      <w:pPr>
        <w:ind w:firstLine="540"/>
        <w:jc w:val="center"/>
        <w:rPr>
          <w:rFonts w:ascii="Times New Roman" w:hAnsi="Times New Roman" w:cs="Times New Roman"/>
          <w:sz w:val="28"/>
          <w:szCs w:val="28"/>
        </w:rPr>
      </w:pPr>
    </w:p>
    <w:p w14:paraId="51850ED1" w14:textId="77777777" w:rsidR="00C27DA1" w:rsidRDefault="00C27DA1" w:rsidP="00C27DA1">
      <w:pPr>
        <w:ind w:firstLine="540"/>
        <w:jc w:val="center"/>
        <w:rPr>
          <w:rFonts w:ascii="Times New Roman" w:hAnsi="Times New Roman" w:cs="Times New Roman"/>
          <w:sz w:val="28"/>
          <w:szCs w:val="28"/>
        </w:rPr>
      </w:pPr>
    </w:p>
    <w:p w14:paraId="7896594A" w14:textId="77777777" w:rsidR="00C27DA1" w:rsidRDefault="00C27DA1" w:rsidP="00C27DA1">
      <w:pPr>
        <w:spacing w:after="0"/>
        <w:rPr>
          <w:rFonts w:ascii="Times New Roman" w:hAnsi="Times New Roman" w:cs="Times New Roman"/>
          <w:sz w:val="24"/>
          <w:szCs w:val="24"/>
        </w:rPr>
      </w:pPr>
    </w:p>
    <w:p w14:paraId="3AEC6544" w14:textId="77777777" w:rsidR="00C27DA1" w:rsidRDefault="00C27DA1" w:rsidP="00C27DA1">
      <w:pPr>
        <w:spacing w:after="0"/>
        <w:ind w:firstLine="540"/>
        <w:jc w:val="center"/>
        <w:rPr>
          <w:rFonts w:ascii="Times New Roman" w:hAnsi="Times New Roman" w:cs="Times New Roman"/>
          <w:sz w:val="24"/>
          <w:szCs w:val="24"/>
        </w:rPr>
      </w:pPr>
      <w:r>
        <w:rPr>
          <w:rFonts w:ascii="Times New Roman" w:hAnsi="Times New Roman" w:cs="Times New Roman"/>
          <w:sz w:val="24"/>
          <w:szCs w:val="24"/>
        </w:rPr>
        <w:t>д. Плоская</w:t>
      </w:r>
    </w:p>
    <w:p w14:paraId="19F5C56F" w14:textId="77777777" w:rsidR="00C27DA1" w:rsidRPr="004216D4" w:rsidRDefault="00C27DA1" w:rsidP="00C27DA1">
      <w:pPr>
        <w:spacing w:after="0"/>
        <w:ind w:firstLine="540"/>
        <w:jc w:val="center"/>
        <w:rPr>
          <w:rFonts w:ascii="Times New Roman" w:hAnsi="Times New Roman" w:cs="Times New Roman"/>
          <w:sz w:val="24"/>
          <w:szCs w:val="24"/>
        </w:rPr>
      </w:pPr>
      <w:r>
        <w:rPr>
          <w:rFonts w:ascii="Times New Roman" w:hAnsi="Times New Roman" w:cs="Times New Roman"/>
          <w:sz w:val="24"/>
          <w:szCs w:val="24"/>
        </w:rPr>
        <w:t>202</w:t>
      </w:r>
      <w:r w:rsidR="006A5EE2" w:rsidRPr="004216D4">
        <w:rPr>
          <w:rFonts w:ascii="Times New Roman" w:hAnsi="Times New Roman" w:cs="Times New Roman"/>
          <w:sz w:val="24"/>
          <w:szCs w:val="24"/>
        </w:rPr>
        <w:t>5</w:t>
      </w:r>
    </w:p>
    <w:p w14:paraId="04A4041A" w14:textId="77777777" w:rsidR="00922411" w:rsidRDefault="00922411" w:rsidP="00922411">
      <w:pPr>
        <w:shd w:val="clear" w:color="auto" w:fill="FFFFFF"/>
        <w:spacing w:after="150" w:line="240" w:lineRule="auto"/>
        <w:rPr>
          <w:rFonts w:ascii="Arial" w:eastAsia="Times New Roman" w:hAnsi="Arial" w:cs="Arial"/>
          <w:b/>
          <w:bCs/>
          <w:color w:val="000000"/>
          <w:sz w:val="21"/>
          <w:szCs w:val="21"/>
          <w:u w:val="single"/>
        </w:rPr>
      </w:pPr>
    </w:p>
    <w:p w14:paraId="233E0595" w14:textId="77777777" w:rsidR="00C27DA1" w:rsidRPr="004216D4" w:rsidRDefault="00C27DA1" w:rsidP="00C27DA1">
      <w:pPr>
        <w:spacing w:after="0"/>
        <w:jc w:val="both"/>
        <w:rPr>
          <w:rFonts w:ascii="Times New Roman" w:hAnsi="Times New Roman" w:cs="Times New Roman"/>
          <w:b/>
          <w:sz w:val="28"/>
          <w:szCs w:val="28"/>
        </w:rPr>
      </w:pPr>
      <w:r w:rsidRPr="004216D4">
        <w:rPr>
          <w:rFonts w:ascii="Times New Roman" w:hAnsi="Times New Roman" w:cs="Times New Roman"/>
          <w:b/>
          <w:sz w:val="28"/>
          <w:szCs w:val="28"/>
        </w:rPr>
        <w:lastRenderedPageBreak/>
        <w:t>Раздел 1. Комплекс основных характеристик Программы</w:t>
      </w:r>
    </w:p>
    <w:p w14:paraId="1D68D815" w14:textId="77777777" w:rsidR="00386F8F" w:rsidRPr="004216D4" w:rsidRDefault="00C27DA1" w:rsidP="009C7597">
      <w:pPr>
        <w:pStyle w:val="a4"/>
        <w:numPr>
          <w:ilvl w:val="1"/>
          <w:numId w:val="23"/>
        </w:numPr>
        <w:spacing w:after="0"/>
        <w:rPr>
          <w:rFonts w:ascii="Times New Roman" w:hAnsi="Times New Roman" w:cs="Times New Roman"/>
          <w:sz w:val="28"/>
          <w:szCs w:val="28"/>
        </w:rPr>
      </w:pPr>
      <w:r w:rsidRPr="004216D4">
        <w:rPr>
          <w:rFonts w:ascii="Times New Roman" w:hAnsi="Times New Roman" w:cs="Times New Roman"/>
          <w:sz w:val="28"/>
          <w:szCs w:val="28"/>
        </w:rPr>
        <w:t>Пояснительная записка</w:t>
      </w:r>
    </w:p>
    <w:p w14:paraId="5A3664E2" w14:textId="77777777" w:rsidR="001648AB" w:rsidRPr="004216D4" w:rsidRDefault="001648AB" w:rsidP="004A25ED">
      <w:pPr>
        <w:shd w:val="clear" w:color="auto" w:fill="FFFFFF"/>
        <w:spacing w:after="150" w:line="240" w:lineRule="auto"/>
        <w:ind w:firstLine="330"/>
        <w:jc w:val="both"/>
        <w:rPr>
          <w:rFonts w:ascii="Times New Roman" w:eastAsia="Times New Roman" w:hAnsi="Times New Roman" w:cs="Times New Roman"/>
          <w:color w:val="000000"/>
          <w:sz w:val="28"/>
          <w:szCs w:val="28"/>
        </w:rPr>
      </w:pPr>
      <w:r w:rsidRPr="004216D4">
        <w:rPr>
          <w:rFonts w:ascii="Times New Roman" w:eastAsia="Times New Roman" w:hAnsi="Times New Roman" w:cs="Times New Roman"/>
          <w:color w:val="000000"/>
          <w:sz w:val="28"/>
          <w:szCs w:val="28"/>
        </w:rPr>
        <w:t>Занятия театральной деятельностью помогают развить интересы и способности ребенка; способствуют общему развитию; проявлению любознательности, стремления к познанию нового, усвоению новой информации и новых способов действия, развитию ассоциативного мышления; настойчивости, целеустремленности проявлению общего интеллекта, эмоций при проигрывании ролей. У ребенка развивается умение комбинировать образы, интуиция, смекалка и изобретательность, способность к импровизации. Занятия театральной деятельностью и частые выступления на сцене перед зрителями способствуют реализации творческих сил и духовных потребностей ребенка, раскрепощению и повышению самооценки. Чередование функций исполнителя и зрителя, которые постоянно берет на себя ребенок, помогает ему продемонстрировать товарищам свою позицию, умения, знания, фантазию</w:t>
      </w:r>
      <w:r w:rsidRPr="004216D4">
        <w:rPr>
          <w:rFonts w:ascii="Times New Roman" w:eastAsia="Times New Roman" w:hAnsi="Times New Roman" w:cs="Times New Roman"/>
          <w:b/>
          <w:bCs/>
          <w:color w:val="000000"/>
          <w:sz w:val="28"/>
          <w:szCs w:val="28"/>
        </w:rPr>
        <w:t>.</w:t>
      </w:r>
    </w:p>
    <w:p w14:paraId="73C92856" w14:textId="77777777" w:rsidR="001648AB" w:rsidRPr="004216D4" w:rsidRDefault="001648AB" w:rsidP="00B64183">
      <w:pPr>
        <w:shd w:val="clear" w:color="auto" w:fill="FFFFFF"/>
        <w:spacing w:after="150" w:line="240" w:lineRule="auto"/>
        <w:jc w:val="both"/>
        <w:rPr>
          <w:rFonts w:ascii="Times New Roman" w:eastAsia="Times New Roman" w:hAnsi="Times New Roman" w:cs="Times New Roman"/>
          <w:color w:val="000000"/>
          <w:sz w:val="28"/>
          <w:szCs w:val="28"/>
        </w:rPr>
      </w:pPr>
      <w:r w:rsidRPr="004216D4">
        <w:rPr>
          <w:rFonts w:ascii="Times New Roman" w:eastAsia="Times New Roman" w:hAnsi="Times New Roman" w:cs="Times New Roman"/>
          <w:b/>
          <w:bCs/>
          <w:color w:val="000000"/>
          <w:sz w:val="28"/>
          <w:szCs w:val="28"/>
        </w:rPr>
        <w:t>Новизна</w:t>
      </w:r>
      <w:r w:rsidRPr="004216D4">
        <w:rPr>
          <w:rFonts w:ascii="Times New Roman" w:eastAsia="Times New Roman" w:hAnsi="Times New Roman" w:cs="Times New Roman"/>
          <w:color w:val="000000"/>
          <w:sz w:val="28"/>
          <w:szCs w:val="28"/>
        </w:rPr>
        <w:t> </w:t>
      </w:r>
      <w:r w:rsidRPr="004216D4">
        <w:rPr>
          <w:rFonts w:ascii="Times New Roman" w:eastAsia="Times New Roman" w:hAnsi="Times New Roman" w:cs="Times New Roman"/>
          <w:b/>
          <w:bCs/>
          <w:color w:val="000000"/>
          <w:sz w:val="28"/>
          <w:szCs w:val="28"/>
        </w:rPr>
        <w:t>данной программы:</w:t>
      </w:r>
    </w:p>
    <w:p w14:paraId="071D5D36" w14:textId="77777777" w:rsidR="001648AB" w:rsidRPr="004216D4" w:rsidRDefault="001648AB" w:rsidP="00B64183">
      <w:pPr>
        <w:shd w:val="clear" w:color="auto" w:fill="FFFFFF"/>
        <w:spacing w:after="150" w:line="240" w:lineRule="auto"/>
        <w:jc w:val="both"/>
        <w:rPr>
          <w:rFonts w:ascii="Times New Roman" w:eastAsia="Times New Roman" w:hAnsi="Times New Roman" w:cs="Times New Roman"/>
          <w:color w:val="000000"/>
          <w:sz w:val="28"/>
          <w:szCs w:val="28"/>
        </w:rPr>
      </w:pPr>
      <w:r w:rsidRPr="004216D4">
        <w:rPr>
          <w:rFonts w:ascii="Times New Roman" w:eastAsia="Times New Roman" w:hAnsi="Times New Roman" w:cs="Times New Roman"/>
          <w:color w:val="000000"/>
          <w:sz w:val="28"/>
          <w:szCs w:val="28"/>
        </w:rPr>
        <w:t>Новизна данной программы заключается в том, что созданы условия, обеспечивающие полноценное художественно-творческое и творческо-эстетическое развитие дошкольников, а так же в развитии речи и умении владеть собой перед аудиторией (публикой), что очень ценно в будущей жизни ребенка.Сценарии для драматизаций сказок, игры, этюды, соответствуют единой теме и нацелены на развитие свободного общения с детьми и взрослыми, а также на развитие устной речи детей.Театрализованные игры включают в себя беседы по тематике, знакомство детей с культурным наследием и приобщают детей к общепринятым нормам и правилам взаимоотношений со сверстниками и взрослыми.</w:t>
      </w:r>
    </w:p>
    <w:p w14:paraId="0C8D9EBC" w14:textId="77777777" w:rsidR="001648AB" w:rsidRPr="004216D4" w:rsidRDefault="001648AB" w:rsidP="00B64183">
      <w:pPr>
        <w:shd w:val="clear" w:color="auto" w:fill="FFFFFF"/>
        <w:spacing w:after="150" w:line="240" w:lineRule="auto"/>
        <w:jc w:val="both"/>
        <w:rPr>
          <w:rFonts w:ascii="Times New Roman" w:eastAsia="Times New Roman" w:hAnsi="Times New Roman" w:cs="Times New Roman"/>
          <w:color w:val="000000"/>
          <w:sz w:val="28"/>
          <w:szCs w:val="28"/>
        </w:rPr>
      </w:pPr>
      <w:r w:rsidRPr="004216D4">
        <w:rPr>
          <w:rFonts w:ascii="Times New Roman" w:eastAsia="Times New Roman" w:hAnsi="Times New Roman" w:cs="Times New Roman"/>
          <w:b/>
          <w:bCs/>
          <w:color w:val="000000"/>
          <w:sz w:val="28"/>
          <w:szCs w:val="28"/>
        </w:rPr>
        <w:t>Педагогическая целесообразность данной программы:</w:t>
      </w:r>
    </w:p>
    <w:p w14:paraId="300F5C07" w14:textId="77777777" w:rsidR="001648AB" w:rsidRPr="004216D4" w:rsidRDefault="001648AB" w:rsidP="00B64183">
      <w:pPr>
        <w:shd w:val="clear" w:color="auto" w:fill="FFFFFF"/>
        <w:spacing w:after="150" w:line="240" w:lineRule="auto"/>
        <w:jc w:val="both"/>
        <w:rPr>
          <w:rFonts w:ascii="Times New Roman" w:eastAsia="Times New Roman" w:hAnsi="Times New Roman" w:cs="Times New Roman"/>
          <w:color w:val="000000"/>
          <w:sz w:val="28"/>
          <w:szCs w:val="28"/>
        </w:rPr>
      </w:pPr>
      <w:r w:rsidRPr="004216D4">
        <w:rPr>
          <w:rFonts w:ascii="Times New Roman" w:eastAsia="Times New Roman" w:hAnsi="Times New Roman" w:cs="Times New Roman"/>
          <w:color w:val="000000"/>
          <w:sz w:val="28"/>
          <w:szCs w:val="28"/>
        </w:rPr>
        <w:t xml:space="preserve">Педагогическая целесообразность программы заключается в возможности средствами театра помочь детям раскрыть их творческие способности, развить свои психические, физические и нравственные качества, а так же повышение уровня общей культуры и эрудиции (развитие памяти, мышления, речи, музыкально-эстетического воспитания, пластики движений), что в будущем поможет детям быть более успешными в школе. </w:t>
      </w:r>
    </w:p>
    <w:p w14:paraId="584A4831" w14:textId="77777777" w:rsidR="009C7597" w:rsidRPr="004216D4" w:rsidRDefault="009C7597" w:rsidP="00B64183">
      <w:pPr>
        <w:spacing w:after="0" w:line="240" w:lineRule="auto"/>
        <w:jc w:val="both"/>
        <w:rPr>
          <w:rFonts w:ascii="Times New Roman" w:hAnsi="Times New Roman" w:cs="Times New Roman"/>
          <w:sz w:val="28"/>
          <w:szCs w:val="28"/>
        </w:rPr>
      </w:pPr>
      <w:r w:rsidRPr="004216D4">
        <w:rPr>
          <w:rFonts w:ascii="Times New Roman" w:hAnsi="Times New Roman" w:cs="Times New Roman"/>
          <w:sz w:val="28"/>
          <w:szCs w:val="28"/>
        </w:rPr>
        <w:t>Программа реализуется в БДОУ детский сад «Ивушка», разработана в соответствии с нормативно-правовыми документами:</w:t>
      </w:r>
    </w:p>
    <w:p w14:paraId="34C05CDD" w14:textId="77777777" w:rsidR="004216D4" w:rsidRPr="004216D4" w:rsidRDefault="004216D4" w:rsidP="004216D4">
      <w:pPr>
        <w:spacing w:after="0"/>
        <w:jc w:val="both"/>
        <w:rPr>
          <w:rFonts w:ascii="Times New Roman" w:hAnsi="Times New Roman" w:cs="Times New Roman"/>
          <w:sz w:val="28"/>
          <w:szCs w:val="28"/>
        </w:rPr>
      </w:pPr>
      <w:r w:rsidRPr="004216D4">
        <w:rPr>
          <w:rFonts w:ascii="Times New Roman" w:hAnsi="Times New Roman" w:cs="Times New Roman"/>
          <w:sz w:val="28"/>
          <w:szCs w:val="28"/>
        </w:rPr>
        <w:t xml:space="preserve">1) Федеральный закон РФ 273-ФЗ «Об образовании в Российской Федерации» от 29 декабря 2012 г. </w:t>
      </w:r>
    </w:p>
    <w:p w14:paraId="52B754B0" w14:textId="77777777" w:rsidR="004216D4" w:rsidRPr="004216D4" w:rsidRDefault="004216D4" w:rsidP="004216D4">
      <w:pPr>
        <w:spacing w:after="0"/>
        <w:jc w:val="both"/>
        <w:rPr>
          <w:rFonts w:ascii="Times New Roman" w:hAnsi="Times New Roman" w:cs="Times New Roman"/>
          <w:color w:val="FF0000"/>
          <w:sz w:val="28"/>
          <w:szCs w:val="28"/>
        </w:rPr>
      </w:pPr>
      <w:r w:rsidRPr="004216D4">
        <w:rPr>
          <w:rFonts w:ascii="Times New Roman" w:hAnsi="Times New Roman" w:cs="Times New Roman"/>
          <w:sz w:val="28"/>
          <w:szCs w:val="28"/>
        </w:rPr>
        <w:t xml:space="preserve">2) </w:t>
      </w:r>
      <w:r w:rsidRPr="004216D4">
        <w:rPr>
          <w:rFonts w:ascii="Times New Roman" w:eastAsia="Times New Roman" w:hAnsi="Times New Roman" w:cs="Times New Roman"/>
          <w:sz w:val="28"/>
          <w:szCs w:val="28"/>
        </w:rPr>
        <w:t>Концепция развития дополнительного образования детей до 2030 года, утвержденная Распоряжением Правительства РФ от 31.03.2022 № 678-р</w:t>
      </w:r>
    </w:p>
    <w:p w14:paraId="5E38CBF0" w14:textId="77777777" w:rsidR="004216D4" w:rsidRPr="004216D4" w:rsidRDefault="004216D4" w:rsidP="004216D4">
      <w:pPr>
        <w:pStyle w:val="1"/>
        <w:shd w:val="clear" w:color="auto" w:fill="FFFFFF"/>
        <w:spacing w:before="0" w:beforeAutospacing="0" w:after="0" w:afterAutospacing="0"/>
        <w:jc w:val="both"/>
        <w:rPr>
          <w:b w:val="0"/>
          <w:color w:val="4D4D4D"/>
          <w:sz w:val="28"/>
          <w:szCs w:val="28"/>
        </w:rPr>
      </w:pPr>
      <w:r w:rsidRPr="004216D4">
        <w:rPr>
          <w:b w:val="0"/>
          <w:sz w:val="28"/>
          <w:szCs w:val="28"/>
        </w:rPr>
        <w:t>3)  Приказ Министерства просвещения РФ от 27 июля 2022 г. N 629 «Об утверждении Порядка организации и осуществления образовательной деятельности по дополнительным общеобразовательным программам»</w:t>
      </w:r>
    </w:p>
    <w:p w14:paraId="43F49486" w14:textId="77777777" w:rsidR="004216D4" w:rsidRPr="004216D4" w:rsidRDefault="00C8726D" w:rsidP="004216D4">
      <w:pPr>
        <w:spacing w:after="0"/>
        <w:jc w:val="both"/>
        <w:rPr>
          <w:rFonts w:ascii="Times New Roman" w:hAnsi="Times New Roman" w:cs="Times New Roman"/>
          <w:sz w:val="28"/>
          <w:szCs w:val="28"/>
        </w:rPr>
      </w:pPr>
      <w:r>
        <w:rPr>
          <w:rFonts w:ascii="Times New Roman" w:hAnsi="Times New Roman" w:cs="Times New Roman"/>
          <w:sz w:val="28"/>
          <w:szCs w:val="28"/>
        </w:rPr>
        <w:lastRenderedPageBreak/>
        <w:t>4</w:t>
      </w:r>
      <w:r w:rsidR="004216D4" w:rsidRPr="004216D4">
        <w:rPr>
          <w:rFonts w:ascii="Times New Roman" w:hAnsi="Times New Roman" w:cs="Times New Roman"/>
          <w:sz w:val="28"/>
          <w:szCs w:val="28"/>
        </w:rPr>
        <w:t xml:space="preserve">)  </w:t>
      </w:r>
      <w:r w:rsidR="004216D4" w:rsidRPr="004216D4">
        <w:rPr>
          <w:rFonts w:ascii="Times New Roman" w:hAnsi="Times New Roman" w:cs="Times New Roman"/>
          <w:spacing w:val="1"/>
          <w:sz w:val="28"/>
          <w:szCs w:val="28"/>
          <w:shd w:val="clear" w:color="auto" w:fill="EEEEEE"/>
        </w:rPr>
        <w:t>Постановление Главного государственного санитарного врача РФ от 28.09.2020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r w:rsidR="004216D4" w:rsidRPr="004216D4">
        <w:rPr>
          <w:rFonts w:ascii="Times New Roman" w:hAnsi="Times New Roman" w:cs="Times New Roman"/>
          <w:sz w:val="28"/>
          <w:szCs w:val="28"/>
        </w:rPr>
        <w:t xml:space="preserve"> </w:t>
      </w:r>
    </w:p>
    <w:p w14:paraId="18F2A675" w14:textId="77777777" w:rsidR="004216D4" w:rsidRPr="004216D4" w:rsidRDefault="00C8726D" w:rsidP="004216D4">
      <w:pPr>
        <w:spacing w:after="0"/>
        <w:jc w:val="both"/>
        <w:rPr>
          <w:rFonts w:ascii="Times New Roman" w:hAnsi="Times New Roman" w:cs="Times New Roman"/>
          <w:spacing w:val="1"/>
          <w:sz w:val="28"/>
          <w:szCs w:val="28"/>
          <w:shd w:val="clear" w:color="auto" w:fill="F8F8F8"/>
        </w:rPr>
      </w:pPr>
      <w:r>
        <w:rPr>
          <w:rFonts w:ascii="Times New Roman" w:hAnsi="Times New Roman" w:cs="Times New Roman"/>
          <w:sz w:val="28"/>
          <w:szCs w:val="28"/>
        </w:rPr>
        <w:t>5</w:t>
      </w:r>
      <w:r w:rsidR="004216D4" w:rsidRPr="004216D4">
        <w:rPr>
          <w:rFonts w:ascii="Times New Roman" w:hAnsi="Times New Roman" w:cs="Times New Roman"/>
          <w:sz w:val="28"/>
          <w:szCs w:val="28"/>
        </w:rPr>
        <w:t xml:space="preserve">) </w:t>
      </w:r>
      <w:r w:rsidR="004216D4" w:rsidRPr="004216D4">
        <w:rPr>
          <w:rFonts w:ascii="Times New Roman" w:hAnsi="Times New Roman" w:cs="Times New Roman"/>
          <w:spacing w:val="1"/>
          <w:sz w:val="28"/>
          <w:szCs w:val="28"/>
          <w:shd w:val="clear" w:color="auto" w:fill="F8F8F8"/>
        </w:rPr>
        <w:t>Целевая модель развития региональной системы дополнительного образования детей (приказ Министерства просвещения РФ от 3.09.2019 г. № 467).</w:t>
      </w:r>
    </w:p>
    <w:p w14:paraId="2FE89ED0" w14:textId="77777777" w:rsidR="009C7597" w:rsidRPr="004216D4" w:rsidRDefault="009C7597" w:rsidP="00386F8F">
      <w:pPr>
        <w:pStyle w:val="a4"/>
        <w:spacing w:after="0"/>
        <w:ind w:left="1050"/>
        <w:rPr>
          <w:rFonts w:ascii="Times New Roman" w:hAnsi="Times New Roman" w:cs="Times New Roman"/>
          <w:sz w:val="28"/>
          <w:szCs w:val="28"/>
        </w:rPr>
      </w:pPr>
    </w:p>
    <w:p w14:paraId="0A214FE8" w14:textId="77777777" w:rsidR="00C27DA1" w:rsidRPr="004216D4" w:rsidRDefault="00C27DA1" w:rsidP="009C7597">
      <w:pPr>
        <w:pStyle w:val="a4"/>
        <w:numPr>
          <w:ilvl w:val="1"/>
          <w:numId w:val="23"/>
        </w:numPr>
        <w:spacing w:after="0"/>
        <w:rPr>
          <w:rFonts w:ascii="Times New Roman" w:hAnsi="Times New Roman" w:cs="Times New Roman"/>
          <w:b/>
          <w:sz w:val="28"/>
          <w:szCs w:val="28"/>
        </w:rPr>
      </w:pPr>
      <w:r w:rsidRPr="004216D4">
        <w:rPr>
          <w:rFonts w:ascii="Times New Roman" w:hAnsi="Times New Roman" w:cs="Times New Roman"/>
          <w:b/>
          <w:sz w:val="28"/>
          <w:szCs w:val="28"/>
        </w:rPr>
        <w:t>Цели и задачи Программы</w:t>
      </w:r>
    </w:p>
    <w:p w14:paraId="3B032F8E" w14:textId="77777777" w:rsidR="001648AB" w:rsidRPr="004216D4" w:rsidRDefault="00413786" w:rsidP="007168A6">
      <w:pPr>
        <w:shd w:val="clear" w:color="auto" w:fill="FFFFFF"/>
        <w:spacing w:after="150" w:line="240" w:lineRule="auto"/>
        <w:jc w:val="both"/>
        <w:rPr>
          <w:rFonts w:ascii="Times New Roman" w:eastAsia="Times New Roman" w:hAnsi="Times New Roman" w:cs="Times New Roman"/>
          <w:color w:val="000000"/>
          <w:sz w:val="28"/>
          <w:szCs w:val="28"/>
        </w:rPr>
      </w:pPr>
      <w:r w:rsidRPr="004216D4">
        <w:rPr>
          <w:rFonts w:ascii="Times New Roman" w:eastAsia="Times New Roman" w:hAnsi="Times New Roman" w:cs="Times New Roman"/>
          <w:color w:val="000000"/>
          <w:sz w:val="28"/>
          <w:szCs w:val="28"/>
        </w:rPr>
        <w:t xml:space="preserve">     </w:t>
      </w:r>
      <w:r w:rsidR="001648AB" w:rsidRPr="004216D4">
        <w:rPr>
          <w:rFonts w:ascii="Times New Roman" w:eastAsia="Times New Roman" w:hAnsi="Times New Roman" w:cs="Times New Roman"/>
          <w:color w:val="000000"/>
          <w:sz w:val="28"/>
          <w:szCs w:val="28"/>
        </w:rPr>
        <w:t>ЦЕЛЬ:</w:t>
      </w:r>
    </w:p>
    <w:p w14:paraId="04441DE0" w14:textId="77777777" w:rsidR="001648AB" w:rsidRPr="004216D4" w:rsidRDefault="001648AB" w:rsidP="007168A6">
      <w:pPr>
        <w:numPr>
          <w:ilvl w:val="0"/>
          <w:numId w:val="6"/>
        </w:numPr>
        <w:shd w:val="clear" w:color="auto" w:fill="FFFFFF"/>
        <w:spacing w:after="150" w:line="240" w:lineRule="auto"/>
        <w:jc w:val="both"/>
        <w:rPr>
          <w:rFonts w:ascii="Times New Roman" w:eastAsia="Times New Roman" w:hAnsi="Times New Roman" w:cs="Times New Roman"/>
          <w:color w:val="000000"/>
          <w:sz w:val="28"/>
          <w:szCs w:val="28"/>
        </w:rPr>
      </w:pPr>
      <w:r w:rsidRPr="004216D4">
        <w:rPr>
          <w:rFonts w:ascii="Times New Roman" w:eastAsia="Times New Roman" w:hAnsi="Times New Roman" w:cs="Times New Roman"/>
          <w:color w:val="000000"/>
          <w:sz w:val="28"/>
          <w:szCs w:val="28"/>
        </w:rPr>
        <w:t>формировать у детей простейшие образно-выразительные умения (уметь имитировать характерные движения сказочных героев и животных)</w:t>
      </w:r>
    </w:p>
    <w:p w14:paraId="443AD232" w14:textId="77777777" w:rsidR="001648AB" w:rsidRPr="004216D4" w:rsidRDefault="00413786" w:rsidP="007168A6">
      <w:pPr>
        <w:shd w:val="clear" w:color="auto" w:fill="FFFFFF"/>
        <w:spacing w:after="150" w:line="240" w:lineRule="auto"/>
        <w:jc w:val="both"/>
        <w:rPr>
          <w:rFonts w:ascii="Times New Roman" w:eastAsia="Times New Roman" w:hAnsi="Times New Roman" w:cs="Times New Roman"/>
          <w:color w:val="000000"/>
          <w:sz w:val="28"/>
          <w:szCs w:val="28"/>
        </w:rPr>
      </w:pPr>
      <w:r w:rsidRPr="004216D4">
        <w:rPr>
          <w:rFonts w:ascii="Times New Roman" w:eastAsia="Times New Roman" w:hAnsi="Times New Roman" w:cs="Times New Roman"/>
          <w:color w:val="000000"/>
          <w:sz w:val="28"/>
          <w:szCs w:val="28"/>
        </w:rPr>
        <w:t xml:space="preserve">     </w:t>
      </w:r>
      <w:r w:rsidR="001648AB" w:rsidRPr="004216D4">
        <w:rPr>
          <w:rFonts w:ascii="Times New Roman" w:eastAsia="Times New Roman" w:hAnsi="Times New Roman" w:cs="Times New Roman"/>
          <w:color w:val="000000"/>
          <w:sz w:val="28"/>
          <w:szCs w:val="28"/>
        </w:rPr>
        <w:t>ЗАДАЧИ:</w:t>
      </w:r>
    </w:p>
    <w:p w14:paraId="1F9EAE5E" w14:textId="77777777" w:rsidR="001648AB" w:rsidRPr="004216D4" w:rsidRDefault="001648AB" w:rsidP="007168A6">
      <w:pPr>
        <w:numPr>
          <w:ilvl w:val="0"/>
          <w:numId w:val="7"/>
        </w:numPr>
        <w:shd w:val="clear" w:color="auto" w:fill="FFFFFF"/>
        <w:spacing w:after="150" w:line="240" w:lineRule="auto"/>
        <w:jc w:val="both"/>
        <w:rPr>
          <w:rFonts w:ascii="Times New Roman" w:eastAsia="Times New Roman" w:hAnsi="Times New Roman" w:cs="Times New Roman"/>
          <w:color w:val="000000"/>
          <w:sz w:val="28"/>
          <w:szCs w:val="28"/>
        </w:rPr>
      </w:pPr>
      <w:r w:rsidRPr="004216D4">
        <w:rPr>
          <w:rFonts w:ascii="Times New Roman" w:eastAsia="Times New Roman" w:hAnsi="Times New Roman" w:cs="Times New Roman"/>
          <w:color w:val="000000"/>
          <w:sz w:val="28"/>
          <w:szCs w:val="28"/>
        </w:rPr>
        <w:t>пробуждение у детей интереса к театрализованной деятельности, создание условий для ее проведения.</w:t>
      </w:r>
    </w:p>
    <w:p w14:paraId="25941CB3" w14:textId="77777777" w:rsidR="001648AB" w:rsidRPr="004216D4" w:rsidRDefault="001648AB" w:rsidP="007168A6">
      <w:pPr>
        <w:numPr>
          <w:ilvl w:val="0"/>
          <w:numId w:val="7"/>
        </w:numPr>
        <w:shd w:val="clear" w:color="auto" w:fill="FFFFFF"/>
        <w:spacing w:after="150" w:line="240" w:lineRule="auto"/>
        <w:jc w:val="both"/>
        <w:rPr>
          <w:rFonts w:ascii="Times New Roman" w:eastAsia="Times New Roman" w:hAnsi="Times New Roman" w:cs="Times New Roman"/>
          <w:color w:val="000000"/>
          <w:sz w:val="28"/>
          <w:szCs w:val="28"/>
        </w:rPr>
      </w:pPr>
      <w:r w:rsidRPr="004216D4">
        <w:rPr>
          <w:rFonts w:ascii="Times New Roman" w:eastAsia="Times New Roman" w:hAnsi="Times New Roman" w:cs="Times New Roman"/>
          <w:color w:val="000000"/>
          <w:sz w:val="28"/>
          <w:szCs w:val="28"/>
        </w:rPr>
        <w:t>развивать умения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14:paraId="3E1DBC9E" w14:textId="77777777" w:rsidR="001648AB" w:rsidRPr="004216D4" w:rsidRDefault="001648AB" w:rsidP="007168A6">
      <w:pPr>
        <w:numPr>
          <w:ilvl w:val="0"/>
          <w:numId w:val="7"/>
        </w:numPr>
        <w:shd w:val="clear" w:color="auto" w:fill="FFFFFF"/>
        <w:spacing w:after="150" w:line="240" w:lineRule="auto"/>
        <w:jc w:val="both"/>
        <w:rPr>
          <w:rFonts w:ascii="Times New Roman" w:eastAsia="Times New Roman" w:hAnsi="Times New Roman" w:cs="Times New Roman"/>
          <w:color w:val="000000"/>
          <w:sz w:val="28"/>
          <w:szCs w:val="28"/>
        </w:rPr>
      </w:pPr>
      <w:r w:rsidRPr="004216D4">
        <w:rPr>
          <w:rFonts w:ascii="Times New Roman" w:eastAsia="Times New Roman" w:hAnsi="Times New Roman" w:cs="Times New Roman"/>
          <w:color w:val="000000"/>
          <w:sz w:val="28"/>
          <w:szCs w:val="28"/>
        </w:rPr>
        <w:t>вызывать желания действовать с элементами костюмов (шапочки, во</w:t>
      </w:r>
      <w:r w:rsidRPr="004216D4">
        <w:rPr>
          <w:rFonts w:ascii="Times New Roman" w:eastAsia="Times New Roman" w:hAnsi="Times New Roman" w:cs="Times New Roman"/>
          <w:color w:val="000000"/>
          <w:sz w:val="28"/>
          <w:szCs w:val="28"/>
        </w:rPr>
        <w:softHyphen/>
        <w:t>ротнички и т. д.) и атрибутами как внешними символами роли.</w:t>
      </w:r>
    </w:p>
    <w:p w14:paraId="15D9DF14" w14:textId="77777777" w:rsidR="001648AB" w:rsidRPr="004216D4" w:rsidRDefault="001648AB" w:rsidP="007168A6">
      <w:pPr>
        <w:numPr>
          <w:ilvl w:val="0"/>
          <w:numId w:val="7"/>
        </w:numPr>
        <w:shd w:val="clear" w:color="auto" w:fill="FFFFFF"/>
        <w:spacing w:after="150" w:line="240" w:lineRule="auto"/>
        <w:jc w:val="both"/>
        <w:rPr>
          <w:rFonts w:ascii="Times New Roman" w:eastAsia="Times New Roman" w:hAnsi="Times New Roman" w:cs="Times New Roman"/>
          <w:color w:val="000000"/>
          <w:sz w:val="28"/>
          <w:szCs w:val="28"/>
        </w:rPr>
      </w:pPr>
      <w:r w:rsidRPr="004216D4">
        <w:rPr>
          <w:rFonts w:ascii="Times New Roman" w:eastAsia="Times New Roman" w:hAnsi="Times New Roman" w:cs="Times New Roman"/>
          <w:color w:val="000000"/>
          <w:sz w:val="28"/>
          <w:szCs w:val="28"/>
        </w:rPr>
        <w:t>поддерживать стремление импровизировать на несложные сюжеты песен, сказок; желания выступать перед сверстниками.</w:t>
      </w:r>
    </w:p>
    <w:p w14:paraId="624FC866" w14:textId="77777777" w:rsidR="001648AB" w:rsidRPr="004216D4" w:rsidRDefault="001648AB" w:rsidP="007168A6">
      <w:pPr>
        <w:numPr>
          <w:ilvl w:val="0"/>
          <w:numId w:val="7"/>
        </w:numPr>
        <w:shd w:val="clear" w:color="auto" w:fill="FFFFFF"/>
        <w:spacing w:after="150" w:line="240" w:lineRule="auto"/>
        <w:jc w:val="both"/>
        <w:rPr>
          <w:rFonts w:ascii="Times New Roman" w:eastAsia="Times New Roman" w:hAnsi="Times New Roman" w:cs="Times New Roman"/>
          <w:color w:val="000000"/>
          <w:sz w:val="28"/>
          <w:szCs w:val="28"/>
        </w:rPr>
      </w:pPr>
      <w:r w:rsidRPr="004216D4">
        <w:rPr>
          <w:rFonts w:ascii="Times New Roman" w:eastAsia="Times New Roman" w:hAnsi="Times New Roman" w:cs="Times New Roman"/>
          <w:color w:val="000000"/>
          <w:sz w:val="28"/>
          <w:szCs w:val="28"/>
        </w:rPr>
        <w:t>способствовать развитию навыков выразительной и эмоциональной передачи игровых и сказочных образов.</w:t>
      </w:r>
    </w:p>
    <w:p w14:paraId="29C7CB7F" w14:textId="77777777" w:rsidR="001648AB" w:rsidRPr="004216D4" w:rsidRDefault="001648AB" w:rsidP="007168A6">
      <w:pPr>
        <w:numPr>
          <w:ilvl w:val="0"/>
          <w:numId w:val="7"/>
        </w:numPr>
        <w:shd w:val="clear" w:color="auto" w:fill="FFFFFF"/>
        <w:spacing w:after="150" w:line="240" w:lineRule="auto"/>
        <w:jc w:val="both"/>
        <w:rPr>
          <w:rFonts w:ascii="Times New Roman" w:eastAsia="Times New Roman" w:hAnsi="Times New Roman" w:cs="Times New Roman"/>
          <w:color w:val="000000"/>
          <w:sz w:val="28"/>
          <w:szCs w:val="28"/>
        </w:rPr>
      </w:pPr>
      <w:r w:rsidRPr="004216D4">
        <w:rPr>
          <w:rFonts w:ascii="Times New Roman" w:eastAsia="Times New Roman" w:hAnsi="Times New Roman" w:cs="Times New Roman"/>
          <w:color w:val="000000"/>
          <w:sz w:val="28"/>
          <w:szCs w:val="28"/>
        </w:rPr>
        <w:t>формировать навыки более точного выполнения движений, передающих характер изображаемых животных</w:t>
      </w:r>
    </w:p>
    <w:p w14:paraId="70D683D3" w14:textId="77777777" w:rsidR="001648AB" w:rsidRPr="004216D4" w:rsidRDefault="001648AB" w:rsidP="007168A6">
      <w:pPr>
        <w:numPr>
          <w:ilvl w:val="0"/>
          <w:numId w:val="7"/>
        </w:numPr>
        <w:shd w:val="clear" w:color="auto" w:fill="FFFFFF"/>
        <w:spacing w:after="150" w:line="240" w:lineRule="auto"/>
        <w:jc w:val="both"/>
        <w:rPr>
          <w:rFonts w:ascii="Times New Roman" w:eastAsia="Times New Roman" w:hAnsi="Times New Roman" w:cs="Times New Roman"/>
          <w:color w:val="000000"/>
          <w:sz w:val="28"/>
          <w:szCs w:val="28"/>
        </w:rPr>
      </w:pPr>
      <w:r w:rsidRPr="004216D4">
        <w:rPr>
          <w:rFonts w:ascii="Times New Roman" w:eastAsia="Times New Roman" w:hAnsi="Times New Roman" w:cs="Times New Roman"/>
          <w:color w:val="000000"/>
          <w:sz w:val="28"/>
          <w:szCs w:val="28"/>
        </w:rPr>
        <w:t>стимулировать самостоятельное выполнение танцевальных движений, передающих характер персонажа, под плясовые мелодии.</w:t>
      </w:r>
    </w:p>
    <w:p w14:paraId="708C3ACC" w14:textId="77777777" w:rsidR="009C7597" w:rsidRPr="004216D4" w:rsidRDefault="009C7597" w:rsidP="001648AB">
      <w:pPr>
        <w:spacing w:after="0"/>
        <w:ind w:left="330"/>
        <w:rPr>
          <w:rFonts w:ascii="Times New Roman" w:hAnsi="Times New Roman" w:cs="Times New Roman"/>
          <w:sz w:val="28"/>
          <w:szCs w:val="28"/>
        </w:rPr>
      </w:pPr>
    </w:p>
    <w:p w14:paraId="4EB89BC5" w14:textId="77777777" w:rsidR="00C27DA1" w:rsidRPr="004216D4" w:rsidRDefault="00C27DA1" w:rsidP="005864B8">
      <w:pPr>
        <w:pStyle w:val="a4"/>
        <w:numPr>
          <w:ilvl w:val="1"/>
          <w:numId w:val="23"/>
        </w:numPr>
        <w:spacing w:after="0"/>
        <w:rPr>
          <w:rFonts w:ascii="Times New Roman" w:hAnsi="Times New Roman" w:cs="Times New Roman"/>
          <w:b/>
          <w:sz w:val="28"/>
          <w:szCs w:val="28"/>
        </w:rPr>
      </w:pPr>
      <w:r w:rsidRPr="004216D4">
        <w:rPr>
          <w:rFonts w:ascii="Times New Roman" w:hAnsi="Times New Roman" w:cs="Times New Roman"/>
          <w:b/>
          <w:sz w:val="28"/>
          <w:szCs w:val="28"/>
        </w:rPr>
        <w:t>Учебный план, содержание Программы</w:t>
      </w:r>
    </w:p>
    <w:p w14:paraId="1B3CB18E" w14:textId="77777777" w:rsidR="005864B8" w:rsidRPr="004216D4" w:rsidRDefault="005864B8" w:rsidP="005864B8">
      <w:pPr>
        <w:spacing w:after="0"/>
        <w:rPr>
          <w:rFonts w:ascii="Times New Roman" w:hAnsi="Times New Roman" w:cs="Times New Roman"/>
          <w:sz w:val="28"/>
          <w:szCs w:val="28"/>
        </w:rPr>
      </w:pP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
        <w:gridCol w:w="4061"/>
        <w:gridCol w:w="2092"/>
        <w:gridCol w:w="1148"/>
        <w:gridCol w:w="1447"/>
      </w:tblGrid>
      <w:tr w:rsidR="0079035D" w:rsidRPr="004216D4" w14:paraId="7B873DA6" w14:textId="77777777" w:rsidTr="00F866E8">
        <w:trPr>
          <w:trHeight w:val="306"/>
        </w:trPr>
        <w:tc>
          <w:tcPr>
            <w:tcW w:w="906" w:type="dxa"/>
            <w:vMerge w:val="restart"/>
          </w:tcPr>
          <w:p w14:paraId="02745807" w14:textId="77777777" w:rsidR="0079035D" w:rsidRPr="004216D4" w:rsidRDefault="0079035D" w:rsidP="006119F0">
            <w:pPr>
              <w:pStyle w:val="1"/>
              <w:spacing w:before="0" w:beforeAutospacing="0" w:after="0" w:afterAutospacing="0"/>
              <w:jc w:val="center"/>
              <w:rPr>
                <w:sz w:val="28"/>
                <w:szCs w:val="28"/>
              </w:rPr>
            </w:pPr>
            <w:r w:rsidRPr="004216D4">
              <w:rPr>
                <w:sz w:val="28"/>
                <w:szCs w:val="28"/>
              </w:rPr>
              <w:t>№п/п</w:t>
            </w:r>
          </w:p>
        </w:tc>
        <w:tc>
          <w:tcPr>
            <w:tcW w:w="4061" w:type="dxa"/>
            <w:vMerge w:val="restart"/>
          </w:tcPr>
          <w:p w14:paraId="4461A3F0" w14:textId="77777777" w:rsidR="0079035D" w:rsidRPr="004216D4" w:rsidRDefault="0079035D" w:rsidP="006119F0">
            <w:pPr>
              <w:pStyle w:val="1"/>
              <w:spacing w:before="0" w:beforeAutospacing="0" w:after="0" w:afterAutospacing="0"/>
              <w:jc w:val="center"/>
              <w:rPr>
                <w:sz w:val="28"/>
                <w:szCs w:val="28"/>
              </w:rPr>
            </w:pPr>
            <w:r w:rsidRPr="004216D4">
              <w:rPr>
                <w:sz w:val="28"/>
                <w:szCs w:val="28"/>
              </w:rPr>
              <w:t>Тема</w:t>
            </w:r>
          </w:p>
        </w:tc>
        <w:tc>
          <w:tcPr>
            <w:tcW w:w="2092" w:type="dxa"/>
            <w:vMerge w:val="restart"/>
          </w:tcPr>
          <w:p w14:paraId="70DB0C26" w14:textId="77777777" w:rsidR="0079035D" w:rsidRPr="004216D4" w:rsidRDefault="0079035D" w:rsidP="006119F0">
            <w:pPr>
              <w:pStyle w:val="1"/>
              <w:spacing w:before="0" w:beforeAutospacing="0" w:after="0" w:afterAutospacing="0"/>
              <w:jc w:val="center"/>
              <w:rPr>
                <w:sz w:val="28"/>
                <w:szCs w:val="28"/>
              </w:rPr>
            </w:pPr>
            <w:r w:rsidRPr="004216D4">
              <w:rPr>
                <w:sz w:val="28"/>
                <w:szCs w:val="28"/>
              </w:rPr>
              <w:t>Всего</w:t>
            </w:r>
          </w:p>
        </w:tc>
        <w:tc>
          <w:tcPr>
            <w:tcW w:w="2595" w:type="dxa"/>
            <w:gridSpan w:val="2"/>
          </w:tcPr>
          <w:p w14:paraId="1E6DF61B" w14:textId="77777777" w:rsidR="0079035D" w:rsidRPr="004216D4" w:rsidRDefault="0079035D" w:rsidP="006119F0">
            <w:pPr>
              <w:pStyle w:val="1"/>
              <w:spacing w:before="0" w:beforeAutospacing="0" w:after="0" w:afterAutospacing="0"/>
              <w:jc w:val="center"/>
              <w:rPr>
                <w:sz w:val="28"/>
                <w:szCs w:val="28"/>
              </w:rPr>
            </w:pPr>
            <w:r w:rsidRPr="004216D4">
              <w:rPr>
                <w:sz w:val="28"/>
                <w:szCs w:val="28"/>
              </w:rPr>
              <w:t>Кол-во часов</w:t>
            </w:r>
          </w:p>
        </w:tc>
      </w:tr>
      <w:tr w:rsidR="0079035D" w:rsidRPr="004216D4" w14:paraId="0392D97E" w14:textId="77777777" w:rsidTr="00F866E8">
        <w:trPr>
          <w:trHeight w:val="139"/>
        </w:trPr>
        <w:tc>
          <w:tcPr>
            <w:tcW w:w="906" w:type="dxa"/>
            <w:vMerge/>
          </w:tcPr>
          <w:p w14:paraId="0E551353" w14:textId="77777777" w:rsidR="0079035D" w:rsidRPr="004216D4" w:rsidRDefault="0079035D" w:rsidP="006119F0">
            <w:pPr>
              <w:pStyle w:val="1"/>
              <w:spacing w:before="0" w:beforeAutospacing="0" w:after="0" w:afterAutospacing="0"/>
              <w:jc w:val="center"/>
              <w:rPr>
                <w:sz w:val="28"/>
                <w:szCs w:val="28"/>
              </w:rPr>
            </w:pPr>
          </w:p>
        </w:tc>
        <w:tc>
          <w:tcPr>
            <w:tcW w:w="4061" w:type="dxa"/>
            <w:vMerge/>
          </w:tcPr>
          <w:p w14:paraId="70D3211B" w14:textId="77777777" w:rsidR="0079035D" w:rsidRPr="004216D4" w:rsidRDefault="0079035D" w:rsidP="006119F0">
            <w:pPr>
              <w:pStyle w:val="a6"/>
              <w:rPr>
                <w:rFonts w:ascii="Times New Roman" w:hAnsi="Times New Roman"/>
                <w:sz w:val="28"/>
                <w:szCs w:val="28"/>
              </w:rPr>
            </w:pPr>
          </w:p>
        </w:tc>
        <w:tc>
          <w:tcPr>
            <w:tcW w:w="2092" w:type="dxa"/>
            <w:vMerge/>
          </w:tcPr>
          <w:p w14:paraId="6EA9ED5C" w14:textId="77777777" w:rsidR="0079035D" w:rsidRPr="004216D4" w:rsidRDefault="0079035D" w:rsidP="006119F0">
            <w:pPr>
              <w:pStyle w:val="1"/>
              <w:spacing w:before="0" w:beforeAutospacing="0" w:after="0" w:afterAutospacing="0"/>
              <w:jc w:val="center"/>
              <w:rPr>
                <w:sz w:val="28"/>
                <w:szCs w:val="28"/>
              </w:rPr>
            </w:pPr>
          </w:p>
        </w:tc>
        <w:tc>
          <w:tcPr>
            <w:tcW w:w="1148" w:type="dxa"/>
          </w:tcPr>
          <w:p w14:paraId="0803D9A3" w14:textId="77777777" w:rsidR="0079035D" w:rsidRPr="004216D4" w:rsidRDefault="0079035D" w:rsidP="006119F0">
            <w:pPr>
              <w:pStyle w:val="1"/>
              <w:spacing w:before="0" w:beforeAutospacing="0" w:after="0" w:afterAutospacing="0"/>
              <w:jc w:val="center"/>
              <w:rPr>
                <w:sz w:val="28"/>
                <w:szCs w:val="28"/>
              </w:rPr>
            </w:pPr>
            <w:r w:rsidRPr="004216D4">
              <w:rPr>
                <w:sz w:val="28"/>
                <w:szCs w:val="28"/>
              </w:rPr>
              <w:t>теория</w:t>
            </w:r>
          </w:p>
        </w:tc>
        <w:tc>
          <w:tcPr>
            <w:tcW w:w="1447" w:type="dxa"/>
          </w:tcPr>
          <w:p w14:paraId="16C0F565" w14:textId="77777777" w:rsidR="0079035D" w:rsidRPr="004216D4" w:rsidRDefault="0079035D" w:rsidP="006119F0">
            <w:pPr>
              <w:pStyle w:val="1"/>
              <w:spacing w:before="0" w:beforeAutospacing="0" w:after="0" w:afterAutospacing="0"/>
              <w:jc w:val="center"/>
              <w:rPr>
                <w:sz w:val="28"/>
                <w:szCs w:val="28"/>
              </w:rPr>
            </w:pPr>
            <w:r w:rsidRPr="004216D4">
              <w:rPr>
                <w:sz w:val="28"/>
                <w:szCs w:val="28"/>
              </w:rPr>
              <w:t>практика</w:t>
            </w:r>
          </w:p>
        </w:tc>
      </w:tr>
      <w:tr w:rsidR="0079035D" w:rsidRPr="004216D4" w14:paraId="04CAE980" w14:textId="77777777" w:rsidTr="00F866E8">
        <w:trPr>
          <w:trHeight w:val="581"/>
        </w:trPr>
        <w:tc>
          <w:tcPr>
            <w:tcW w:w="906" w:type="dxa"/>
          </w:tcPr>
          <w:p w14:paraId="33AE7A49" w14:textId="77777777" w:rsidR="0079035D" w:rsidRPr="004216D4" w:rsidRDefault="0079035D" w:rsidP="006119F0">
            <w:pPr>
              <w:pStyle w:val="1"/>
              <w:numPr>
                <w:ilvl w:val="0"/>
                <w:numId w:val="29"/>
              </w:numPr>
              <w:spacing w:before="0" w:beforeAutospacing="0" w:after="0" w:afterAutospacing="0"/>
              <w:ind w:left="0"/>
              <w:jc w:val="center"/>
              <w:rPr>
                <w:b w:val="0"/>
                <w:sz w:val="28"/>
                <w:szCs w:val="28"/>
              </w:rPr>
            </w:pPr>
          </w:p>
        </w:tc>
        <w:tc>
          <w:tcPr>
            <w:tcW w:w="4061" w:type="dxa"/>
          </w:tcPr>
          <w:p w14:paraId="47960F3F" w14:textId="77777777" w:rsidR="007F7A2F" w:rsidRPr="004216D4" w:rsidRDefault="007F7A2F" w:rsidP="006119F0">
            <w:pPr>
              <w:pStyle w:val="TableParagraph"/>
              <w:rPr>
                <w:rFonts w:ascii="Times New Roman" w:hAnsi="Times New Roman"/>
                <w:b/>
                <w:sz w:val="28"/>
                <w:szCs w:val="28"/>
                <w:lang w:val="ru-RU"/>
              </w:rPr>
            </w:pPr>
            <w:r w:rsidRPr="004216D4">
              <w:rPr>
                <w:rFonts w:ascii="Times New Roman" w:hAnsi="Times New Roman"/>
                <w:b/>
                <w:sz w:val="28"/>
                <w:szCs w:val="28"/>
                <w:lang w:val="ru-RU"/>
              </w:rPr>
              <w:t>Вводное занятие</w:t>
            </w:r>
            <w:r w:rsidR="00B3420E" w:rsidRPr="004216D4">
              <w:rPr>
                <w:rFonts w:ascii="Times New Roman" w:hAnsi="Times New Roman"/>
                <w:b/>
                <w:sz w:val="28"/>
                <w:szCs w:val="28"/>
                <w:lang w:val="ru-RU"/>
              </w:rPr>
              <w:t xml:space="preserve"> «Мы в театре»</w:t>
            </w:r>
          </w:p>
          <w:p w14:paraId="62D3BDB9" w14:textId="77777777" w:rsidR="007F7A2F" w:rsidRPr="004216D4" w:rsidRDefault="007F7A2F" w:rsidP="006119F0">
            <w:pPr>
              <w:pStyle w:val="TableParagraph"/>
              <w:rPr>
                <w:rFonts w:ascii="Times New Roman" w:eastAsia="Times New Roman" w:hAnsi="Times New Roman"/>
                <w:sz w:val="28"/>
                <w:szCs w:val="28"/>
                <w:lang w:val="ru-RU"/>
              </w:rPr>
            </w:pPr>
            <w:r w:rsidRPr="004216D4">
              <w:rPr>
                <w:rFonts w:ascii="Times New Roman" w:hAnsi="Times New Roman"/>
                <w:sz w:val="28"/>
                <w:szCs w:val="28"/>
                <w:lang w:val="ru-RU"/>
              </w:rPr>
              <w:t>Знакомство с куклами и театральной студией</w:t>
            </w:r>
          </w:p>
        </w:tc>
        <w:tc>
          <w:tcPr>
            <w:tcW w:w="2092" w:type="dxa"/>
          </w:tcPr>
          <w:p w14:paraId="70225A3D" w14:textId="77777777" w:rsidR="0079035D" w:rsidRPr="004216D4" w:rsidRDefault="00AC58E4" w:rsidP="006119F0">
            <w:pPr>
              <w:pStyle w:val="1"/>
              <w:spacing w:before="0" w:beforeAutospacing="0" w:after="0" w:afterAutospacing="0"/>
              <w:jc w:val="center"/>
              <w:rPr>
                <w:sz w:val="28"/>
                <w:szCs w:val="28"/>
              </w:rPr>
            </w:pPr>
            <w:r w:rsidRPr="004216D4">
              <w:rPr>
                <w:sz w:val="28"/>
                <w:szCs w:val="28"/>
              </w:rPr>
              <w:t>1</w:t>
            </w:r>
          </w:p>
        </w:tc>
        <w:tc>
          <w:tcPr>
            <w:tcW w:w="1148" w:type="dxa"/>
          </w:tcPr>
          <w:p w14:paraId="70ECD5E9" w14:textId="77777777" w:rsidR="0079035D" w:rsidRPr="004216D4" w:rsidRDefault="00AC58E4" w:rsidP="006119F0">
            <w:pPr>
              <w:pStyle w:val="1"/>
              <w:spacing w:before="0" w:beforeAutospacing="0" w:after="0" w:afterAutospacing="0"/>
              <w:jc w:val="center"/>
              <w:rPr>
                <w:sz w:val="28"/>
                <w:szCs w:val="28"/>
              </w:rPr>
            </w:pPr>
            <w:r w:rsidRPr="004216D4">
              <w:rPr>
                <w:sz w:val="28"/>
                <w:szCs w:val="28"/>
              </w:rPr>
              <w:t>1</w:t>
            </w:r>
          </w:p>
        </w:tc>
        <w:tc>
          <w:tcPr>
            <w:tcW w:w="1447" w:type="dxa"/>
          </w:tcPr>
          <w:p w14:paraId="48D7404F" w14:textId="77777777" w:rsidR="0079035D" w:rsidRPr="004216D4" w:rsidRDefault="0079035D" w:rsidP="006119F0">
            <w:pPr>
              <w:pStyle w:val="1"/>
              <w:spacing w:before="0" w:beforeAutospacing="0" w:after="0" w:afterAutospacing="0"/>
              <w:jc w:val="center"/>
              <w:rPr>
                <w:sz w:val="28"/>
                <w:szCs w:val="28"/>
              </w:rPr>
            </w:pPr>
          </w:p>
        </w:tc>
      </w:tr>
      <w:tr w:rsidR="0079035D" w:rsidRPr="004216D4" w14:paraId="12D5BD58" w14:textId="77777777" w:rsidTr="00F866E8">
        <w:trPr>
          <w:trHeight w:val="564"/>
        </w:trPr>
        <w:tc>
          <w:tcPr>
            <w:tcW w:w="906" w:type="dxa"/>
          </w:tcPr>
          <w:p w14:paraId="776C7BF5" w14:textId="77777777" w:rsidR="0079035D" w:rsidRPr="004216D4" w:rsidRDefault="0079035D" w:rsidP="006119F0">
            <w:pPr>
              <w:pStyle w:val="1"/>
              <w:numPr>
                <w:ilvl w:val="0"/>
                <w:numId w:val="29"/>
              </w:numPr>
              <w:spacing w:before="0" w:beforeAutospacing="0" w:after="0" w:afterAutospacing="0"/>
              <w:ind w:left="0"/>
              <w:jc w:val="center"/>
              <w:rPr>
                <w:b w:val="0"/>
                <w:sz w:val="28"/>
                <w:szCs w:val="28"/>
              </w:rPr>
            </w:pPr>
          </w:p>
        </w:tc>
        <w:tc>
          <w:tcPr>
            <w:tcW w:w="4061" w:type="dxa"/>
          </w:tcPr>
          <w:p w14:paraId="17DC6981" w14:textId="77777777" w:rsidR="007F7A2F" w:rsidRPr="004216D4" w:rsidRDefault="007F7A2F" w:rsidP="006119F0">
            <w:pPr>
              <w:pStyle w:val="TableParagraph"/>
              <w:rPr>
                <w:rFonts w:ascii="Times New Roman" w:hAnsi="Times New Roman"/>
                <w:b/>
                <w:sz w:val="28"/>
                <w:szCs w:val="28"/>
                <w:lang w:val="ru-RU"/>
              </w:rPr>
            </w:pPr>
            <w:r w:rsidRPr="004216D4">
              <w:rPr>
                <w:rFonts w:ascii="Times New Roman" w:hAnsi="Times New Roman"/>
                <w:b/>
                <w:sz w:val="28"/>
                <w:szCs w:val="28"/>
                <w:lang w:val="ru-RU"/>
              </w:rPr>
              <w:t>«В гостях у сказки</w:t>
            </w:r>
            <w:r w:rsidR="00AC58E4" w:rsidRPr="004216D4">
              <w:rPr>
                <w:rFonts w:ascii="Times New Roman" w:hAnsi="Times New Roman"/>
                <w:b/>
                <w:sz w:val="28"/>
                <w:szCs w:val="28"/>
                <w:lang w:val="ru-RU"/>
              </w:rPr>
              <w:t>»</w:t>
            </w:r>
          </w:p>
          <w:p w14:paraId="7DC84B4F" w14:textId="77777777" w:rsidR="0079035D" w:rsidRPr="004216D4" w:rsidRDefault="007F7A2F" w:rsidP="006119F0">
            <w:pPr>
              <w:pStyle w:val="TableParagraph"/>
              <w:rPr>
                <w:rFonts w:ascii="Times New Roman" w:hAnsi="Times New Roman"/>
                <w:sz w:val="28"/>
                <w:szCs w:val="28"/>
                <w:lang w:val="ru-RU"/>
              </w:rPr>
            </w:pPr>
            <w:r w:rsidRPr="004216D4">
              <w:rPr>
                <w:rFonts w:ascii="Times New Roman" w:hAnsi="Times New Roman"/>
                <w:sz w:val="28"/>
                <w:szCs w:val="28"/>
                <w:lang w:val="ru-RU"/>
              </w:rPr>
              <w:t>«Маша и медведь»</w:t>
            </w:r>
          </w:p>
          <w:p w14:paraId="07FE008D" w14:textId="77777777" w:rsidR="007F7A2F" w:rsidRPr="004216D4" w:rsidRDefault="007F7A2F" w:rsidP="006119F0">
            <w:pPr>
              <w:pStyle w:val="TableParagraph"/>
              <w:rPr>
                <w:rFonts w:ascii="Times New Roman" w:hAnsi="Times New Roman"/>
                <w:sz w:val="28"/>
                <w:szCs w:val="28"/>
                <w:lang w:val="ru-RU"/>
              </w:rPr>
            </w:pPr>
            <w:r w:rsidRPr="004216D4">
              <w:rPr>
                <w:rFonts w:ascii="Times New Roman" w:hAnsi="Times New Roman"/>
                <w:sz w:val="28"/>
                <w:szCs w:val="28"/>
                <w:lang w:val="ru-RU"/>
              </w:rPr>
              <w:t>«Колыбельная для Миши»</w:t>
            </w:r>
          </w:p>
          <w:p w14:paraId="3667D599" w14:textId="77777777" w:rsidR="007F7A2F" w:rsidRPr="004216D4" w:rsidRDefault="007F7A2F" w:rsidP="006119F0">
            <w:pPr>
              <w:pStyle w:val="TableParagraph"/>
              <w:rPr>
                <w:rFonts w:ascii="Times New Roman" w:hAnsi="Times New Roman"/>
                <w:sz w:val="28"/>
                <w:szCs w:val="28"/>
                <w:lang w:val="ru-RU"/>
              </w:rPr>
            </w:pPr>
            <w:r w:rsidRPr="004216D4">
              <w:rPr>
                <w:rFonts w:ascii="Times New Roman" w:hAnsi="Times New Roman"/>
                <w:sz w:val="28"/>
                <w:szCs w:val="28"/>
                <w:lang w:val="ru-RU"/>
              </w:rPr>
              <w:t>«</w:t>
            </w:r>
            <w:proofErr w:type="spellStart"/>
            <w:r w:rsidRPr="004216D4">
              <w:rPr>
                <w:rFonts w:ascii="Times New Roman" w:hAnsi="Times New Roman"/>
                <w:sz w:val="28"/>
                <w:szCs w:val="28"/>
                <w:lang w:val="ru-RU"/>
              </w:rPr>
              <w:t>Зайкиныпотешки</w:t>
            </w:r>
            <w:proofErr w:type="spellEnd"/>
            <w:r w:rsidRPr="004216D4">
              <w:rPr>
                <w:rFonts w:ascii="Times New Roman" w:hAnsi="Times New Roman"/>
                <w:sz w:val="28"/>
                <w:szCs w:val="28"/>
                <w:lang w:val="ru-RU"/>
              </w:rPr>
              <w:t>»</w:t>
            </w:r>
          </w:p>
          <w:p w14:paraId="487A2726" w14:textId="77777777" w:rsidR="007F7A2F" w:rsidRPr="004216D4" w:rsidRDefault="007F7A2F" w:rsidP="006119F0">
            <w:pPr>
              <w:pStyle w:val="TableParagraph"/>
              <w:rPr>
                <w:rFonts w:ascii="Times New Roman" w:hAnsi="Times New Roman"/>
                <w:sz w:val="28"/>
                <w:szCs w:val="28"/>
                <w:lang w:val="ru-RU"/>
              </w:rPr>
            </w:pPr>
            <w:r w:rsidRPr="004216D4">
              <w:rPr>
                <w:rFonts w:ascii="Times New Roman" w:hAnsi="Times New Roman"/>
                <w:sz w:val="28"/>
                <w:szCs w:val="28"/>
                <w:lang w:val="ru-RU"/>
              </w:rPr>
              <w:t>«Мамины помощники»</w:t>
            </w:r>
          </w:p>
        </w:tc>
        <w:tc>
          <w:tcPr>
            <w:tcW w:w="2092" w:type="dxa"/>
          </w:tcPr>
          <w:p w14:paraId="113CAB1C" w14:textId="77777777" w:rsidR="0079035D" w:rsidRPr="004216D4" w:rsidRDefault="00AC58E4" w:rsidP="006119F0">
            <w:pPr>
              <w:pStyle w:val="1"/>
              <w:spacing w:before="0" w:beforeAutospacing="0" w:after="0" w:afterAutospacing="0"/>
              <w:jc w:val="center"/>
              <w:rPr>
                <w:sz w:val="28"/>
                <w:szCs w:val="28"/>
              </w:rPr>
            </w:pPr>
            <w:r w:rsidRPr="004216D4">
              <w:rPr>
                <w:sz w:val="28"/>
                <w:szCs w:val="28"/>
              </w:rPr>
              <w:t>4</w:t>
            </w:r>
          </w:p>
        </w:tc>
        <w:tc>
          <w:tcPr>
            <w:tcW w:w="1148" w:type="dxa"/>
          </w:tcPr>
          <w:p w14:paraId="5F7CFD87" w14:textId="77777777" w:rsidR="0079035D" w:rsidRPr="004216D4" w:rsidRDefault="001A2B82" w:rsidP="006119F0">
            <w:pPr>
              <w:pStyle w:val="1"/>
              <w:spacing w:before="0" w:beforeAutospacing="0" w:after="0" w:afterAutospacing="0"/>
              <w:jc w:val="center"/>
              <w:rPr>
                <w:sz w:val="28"/>
                <w:szCs w:val="28"/>
              </w:rPr>
            </w:pPr>
            <w:r w:rsidRPr="004216D4">
              <w:rPr>
                <w:sz w:val="28"/>
                <w:szCs w:val="28"/>
              </w:rPr>
              <w:t>2</w:t>
            </w:r>
          </w:p>
          <w:p w14:paraId="59171243" w14:textId="77777777" w:rsidR="00AC58E4" w:rsidRPr="004216D4" w:rsidRDefault="00AC58E4" w:rsidP="006119F0">
            <w:pPr>
              <w:pStyle w:val="1"/>
              <w:spacing w:before="0" w:beforeAutospacing="0" w:after="0" w:afterAutospacing="0"/>
              <w:jc w:val="center"/>
              <w:rPr>
                <w:sz w:val="28"/>
                <w:szCs w:val="28"/>
              </w:rPr>
            </w:pPr>
            <w:r w:rsidRPr="004216D4">
              <w:rPr>
                <w:sz w:val="28"/>
                <w:szCs w:val="28"/>
              </w:rPr>
              <w:t>0,5</w:t>
            </w:r>
          </w:p>
          <w:p w14:paraId="65247598" w14:textId="77777777" w:rsidR="00AC58E4" w:rsidRPr="004216D4" w:rsidRDefault="00AC58E4" w:rsidP="006119F0">
            <w:pPr>
              <w:pStyle w:val="1"/>
              <w:spacing w:before="0" w:beforeAutospacing="0" w:after="0" w:afterAutospacing="0"/>
              <w:jc w:val="center"/>
              <w:rPr>
                <w:sz w:val="28"/>
                <w:szCs w:val="28"/>
              </w:rPr>
            </w:pPr>
            <w:r w:rsidRPr="004216D4">
              <w:rPr>
                <w:sz w:val="28"/>
                <w:szCs w:val="28"/>
              </w:rPr>
              <w:t>0,5</w:t>
            </w:r>
          </w:p>
          <w:p w14:paraId="42C03F94" w14:textId="77777777" w:rsidR="00AC58E4" w:rsidRPr="004216D4" w:rsidRDefault="00AC58E4" w:rsidP="006119F0">
            <w:pPr>
              <w:pStyle w:val="1"/>
              <w:spacing w:before="0" w:beforeAutospacing="0" w:after="0" w:afterAutospacing="0"/>
              <w:jc w:val="center"/>
              <w:rPr>
                <w:sz w:val="28"/>
                <w:szCs w:val="28"/>
              </w:rPr>
            </w:pPr>
            <w:r w:rsidRPr="004216D4">
              <w:rPr>
                <w:sz w:val="28"/>
                <w:szCs w:val="28"/>
              </w:rPr>
              <w:t>0,5</w:t>
            </w:r>
          </w:p>
          <w:p w14:paraId="6453F82A" w14:textId="77777777" w:rsidR="00AC58E4" w:rsidRPr="004216D4" w:rsidRDefault="00AC58E4" w:rsidP="006119F0">
            <w:pPr>
              <w:pStyle w:val="1"/>
              <w:spacing w:before="0" w:beforeAutospacing="0" w:after="0" w:afterAutospacing="0"/>
              <w:jc w:val="center"/>
              <w:rPr>
                <w:sz w:val="28"/>
                <w:szCs w:val="28"/>
              </w:rPr>
            </w:pPr>
            <w:r w:rsidRPr="004216D4">
              <w:rPr>
                <w:sz w:val="28"/>
                <w:szCs w:val="28"/>
              </w:rPr>
              <w:t>0,5</w:t>
            </w:r>
          </w:p>
        </w:tc>
        <w:tc>
          <w:tcPr>
            <w:tcW w:w="1447" w:type="dxa"/>
          </w:tcPr>
          <w:p w14:paraId="04645694" w14:textId="77777777" w:rsidR="0079035D" w:rsidRPr="004216D4" w:rsidRDefault="001A2B82" w:rsidP="006119F0">
            <w:pPr>
              <w:pStyle w:val="1"/>
              <w:spacing w:before="0" w:beforeAutospacing="0" w:after="0" w:afterAutospacing="0"/>
              <w:jc w:val="center"/>
              <w:rPr>
                <w:sz w:val="28"/>
                <w:szCs w:val="28"/>
              </w:rPr>
            </w:pPr>
            <w:r w:rsidRPr="004216D4">
              <w:rPr>
                <w:sz w:val="28"/>
                <w:szCs w:val="28"/>
              </w:rPr>
              <w:t>2</w:t>
            </w:r>
          </w:p>
          <w:p w14:paraId="185A0DC9" w14:textId="77777777" w:rsidR="00AC58E4" w:rsidRPr="004216D4" w:rsidRDefault="00AC58E4" w:rsidP="006119F0">
            <w:pPr>
              <w:pStyle w:val="1"/>
              <w:spacing w:before="0" w:beforeAutospacing="0" w:after="0" w:afterAutospacing="0"/>
              <w:jc w:val="center"/>
              <w:rPr>
                <w:sz w:val="28"/>
                <w:szCs w:val="28"/>
              </w:rPr>
            </w:pPr>
            <w:r w:rsidRPr="004216D4">
              <w:rPr>
                <w:sz w:val="28"/>
                <w:szCs w:val="28"/>
              </w:rPr>
              <w:t>0,5</w:t>
            </w:r>
          </w:p>
          <w:p w14:paraId="51CF9D54" w14:textId="77777777" w:rsidR="00AC58E4" w:rsidRPr="004216D4" w:rsidRDefault="00AC58E4" w:rsidP="006119F0">
            <w:pPr>
              <w:pStyle w:val="1"/>
              <w:spacing w:before="0" w:beforeAutospacing="0" w:after="0" w:afterAutospacing="0"/>
              <w:jc w:val="center"/>
              <w:rPr>
                <w:sz w:val="28"/>
                <w:szCs w:val="28"/>
              </w:rPr>
            </w:pPr>
            <w:r w:rsidRPr="004216D4">
              <w:rPr>
                <w:sz w:val="28"/>
                <w:szCs w:val="28"/>
              </w:rPr>
              <w:t>0,5</w:t>
            </w:r>
          </w:p>
          <w:p w14:paraId="24D37A08" w14:textId="77777777" w:rsidR="00AC58E4" w:rsidRPr="004216D4" w:rsidRDefault="00AC58E4" w:rsidP="006119F0">
            <w:pPr>
              <w:pStyle w:val="1"/>
              <w:spacing w:before="0" w:beforeAutospacing="0" w:after="0" w:afterAutospacing="0"/>
              <w:jc w:val="center"/>
              <w:rPr>
                <w:sz w:val="28"/>
                <w:szCs w:val="28"/>
              </w:rPr>
            </w:pPr>
            <w:r w:rsidRPr="004216D4">
              <w:rPr>
                <w:sz w:val="28"/>
                <w:szCs w:val="28"/>
              </w:rPr>
              <w:t>0,5</w:t>
            </w:r>
          </w:p>
          <w:p w14:paraId="5FFD4891" w14:textId="77777777" w:rsidR="00AC58E4" w:rsidRPr="004216D4" w:rsidRDefault="00AC58E4" w:rsidP="006119F0">
            <w:pPr>
              <w:pStyle w:val="1"/>
              <w:spacing w:before="0" w:beforeAutospacing="0" w:after="0" w:afterAutospacing="0"/>
              <w:jc w:val="center"/>
              <w:rPr>
                <w:sz w:val="28"/>
                <w:szCs w:val="28"/>
              </w:rPr>
            </w:pPr>
            <w:r w:rsidRPr="004216D4">
              <w:rPr>
                <w:sz w:val="28"/>
                <w:szCs w:val="28"/>
              </w:rPr>
              <w:t>0,5</w:t>
            </w:r>
          </w:p>
        </w:tc>
      </w:tr>
      <w:tr w:rsidR="0079035D" w:rsidRPr="004216D4" w14:paraId="74573ECA" w14:textId="77777777" w:rsidTr="00F866E8">
        <w:trPr>
          <w:trHeight w:val="581"/>
        </w:trPr>
        <w:tc>
          <w:tcPr>
            <w:tcW w:w="906" w:type="dxa"/>
          </w:tcPr>
          <w:p w14:paraId="2CCD8434" w14:textId="77777777" w:rsidR="0079035D" w:rsidRPr="004216D4" w:rsidRDefault="0079035D" w:rsidP="006119F0">
            <w:pPr>
              <w:pStyle w:val="1"/>
              <w:numPr>
                <w:ilvl w:val="0"/>
                <w:numId w:val="29"/>
              </w:numPr>
              <w:spacing w:before="0" w:beforeAutospacing="0" w:after="0" w:afterAutospacing="0"/>
              <w:ind w:left="0"/>
              <w:jc w:val="center"/>
              <w:rPr>
                <w:b w:val="0"/>
                <w:sz w:val="28"/>
                <w:szCs w:val="28"/>
              </w:rPr>
            </w:pPr>
          </w:p>
        </w:tc>
        <w:tc>
          <w:tcPr>
            <w:tcW w:w="4061" w:type="dxa"/>
          </w:tcPr>
          <w:p w14:paraId="6355914F" w14:textId="77777777" w:rsidR="0079035D" w:rsidRPr="004216D4" w:rsidRDefault="007F7A2F" w:rsidP="006119F0">
            <w:pPr>
              <w:pStyle w:val="TableParagraph"/>
              <w:rPr>
                <w:rFonts w:ascii="Times New Roman" w:hAnsi="Times New Roman"/>
                <w:b/>
                <w:sz w:val="28"/>
                <w:szCs w:val="28"/>
                <w:lang w:val="ru-RU"/>
              </w:rPr>
            </w:pPr>
            <w:r w:rsidRPr="004216D4">
              <w:rPr>
                <w:rFonts w:ascii="Times New Roman" w:hAnsi="Times New Roman"/>
                <w:b/>
                <w:sz w:val="28"/>
                <w:szCs w:val="28"/>
              </w:rPr>
              <w:t>«</w:t>
            </w:r>
            <w:proofErr w:type="spellStart"/>
            <w:r w:rsidRPr="004216D4">
              <w:rPr>
                <w:rFonts w:ascii="Times New Roman" w:hAnsi="Times New Roman"/>
                <w:b/>
                <w:sz w:val="28"/>
                <w:szCs w:val="28"/>
              </w:rPr>
              <w:t>Мастерство</w:t>
            </w:r>
            <w:proofErr w:type="spellEnd"/>
            <w:r w:rsidR="006119F0" w:rsidRPr="004216D4">
              <w:rPr>
                <w:rFonts w:ascii="Times New Roman" w:hAnsi="Times New Roman"/>
                <w:b/>
                <w:sz w:val="28"/>
                <w:szCs w:val="28"/>
                <w:lang w:val="ru-RU"/>
              </w:rPr>
              <w:t xml:space="preserve"> </w:t>
            </w:r>
            <w:proofErr w:type="spellStart"/>
            <w:r w:rsidRPr="004216D4">
              <w:rPr>
                <w:rFonts w:ascii="Times New Roman" w:hAnsi="Times New Roman"/>
                <w:b/>
                <w:sz w:val="28"/>
                <w:szCs w:val="28"/>
              </w:rPr>
              <w:t>актера</w:t>
            </w:r>
            <w:proofErr w:type="spellEnd"/>
            <w:r w:rsidRPr="004216D4">
              <w:rPr>
                <w:rFonts w:ascii="Times New Roman" w:hAnsi="Times New Roman"/>
                <w:b/>
                <w:sz w:val="28"/>
                <w:szCs w:val="28"/>
              </w:rPr>
              <w:t>»</w:t>
            </w:r>
          </w:p>
          <w:p w14:paraId="64B47C68" w14:textId="77777777" w:rsidR="007F7A2F" w:rsidRPr="004216D4" w:rsidRDefault="007F7A2F" w:rsidP="006119F0">
            <w:pPr>
              <w:pStyle w:val="TableParagraph"/>
              <w:rPr>
                <w:rFonts w:ascii="Times New Roman" w:hAnsi="Times New Roman"/>
                <w:sz w:val="28"/>
                <w:szCs w:val="28"/>
                <w:lang w:val="ru-RU"/>
              </w:rPr>
            </w:pPr>
            <w:r w:rsidRPr="004216D4">
              <w:rPr>
                <w:rFonts w:ascii="Times New Roman" w:hAnsi="Times New Roman"/>
                <w:sz w:val="28"/>
                <w:szCs w:val="28"/>
              </w:rPr>
              <w:t>«</w:t>
            </w:r>
            <w:proofErr w:type="spellStart"/>
            <w:r w:rsidRPr="004216D4">
              <w:rPr>
                <w:rFonts w:ascii="Times New Roman" w:hAnsi="Times New Roman"/>
                <w:sz w:val="28"/>
                <w:szCs w:val="28"/>
              </w:rPr>
              <w:t>Катины</w:t>
            </w:r>
            <w:proofErr w:type="spellEnd"/>
            <w:r w:rsidR="006119F0" w:rsidRPr="004216D4">
              <w:rPr>
                <w:rFonts w:ascii="Times New Roman" w:hAnsi="Times New Roman"/>
                <w:sz w:val="28"/>
                <w:szCs w:val="28"/>
                <w:lang w:val="ru-RU"/>
              </w:rPr>
              <w:t xml:space="preserve"> </w:t>
            </w:r>
            <w:proofErr w:type="spellStart"/>
            <w:r w:rsidRPr="004216D4">
              <w:rPr>
                <w:rFonts w:ascii="Times New Roman" w:hAnsi="Times New Roman"/>
                <w:sz w:val="28"/>
                <w:szCs w:val="28"/>
              </w:rPr>
              <w:t>потешки</w:t>
            </w:r>
            <w:proofErr w:type="spellEnd"/>
            <w:r w:rsidRPr="004216D4">
              <w:rPr>
                <w:rFonts w:ascii="Times New Roman" w:hAnsi="Times New Roman"/>
                <w:sz w:val="28"/>
                <w:szCs w:val="28"/>
              </w:rPr>
              <w:t>»</w:t>
            </w:r>
          </w:p>
          <w:p w14:paraId="7B159385" w14:textId="77777777" w:rsidR="001A2B82" w:rsidRPr="004216D4" w:rsidRDefault="001A2B82" w:rsidP="006119F0">
            <w:pPr>
              <w:pStyle w:val="TableParagraph"/>
              <w:rPr>
                <w:rFonts w:ascii="Times New Roman" w:hAnsi="Times New Roman"/>
                <w:sz w:val="28"/>
                <w:szCs w:val="28"/>
                <w:lang w:val="ru-RU"/>
              </w:rPr>
            </w:pPr>
          </w:p>
          <w:p w14:paraId="05C94B2F" w14:textId="77777777" w:rsidR="007F7A2F" w:rsidRPr="004216D4" w:rsidRDefault="007F7A2F" w:rsidP="006119F0">
            <w:pPr>
              <w:pStyle w:val="TableParagraph"/>
              <w:rPr>
                <w:rFonts w:ascii="Times New Roman" w:hAnsi="Times New Roman"/>
                <w:sz w:val="28"/>
                <w:szCs w:val="28"/>
                <w:lang w:val="ru-RU"/>
              </w:rPr>
            </w:pPr>
            <w:r w:rsidRPr="004216D4">
              <w:rPr>
                <w:rFonts w:ascii="Times New Roman" w:hAnsi="Times New Roman"/>
                <w:sz w:val="28"/>
                <w:szCs w:val="28"/>
              </w:rPr>
              <w:t>«</w:t>
            </w:r>
            <w:proofErr w:type="spellStart"/>
            <w:r w:rsidRPr="004216D4">
              <w:rPr>
                <w:rFonts w:ascii="Times New Roman" w:hAnsi="Times New Roman"/>
                <w:sz w:val="28"/>
                <w:szCs w:val="28"/>
              </w:rPr>
              <w:t>Веселые</w:t>
            </w:r>
            <w:proofErr w:type="spellEnd"/>
            <w:r w:rsidR="006119F0" w:rsidRPr="004216D4">
              <w:rPr>
                <w:rFonts w:ascii="Times New Roman" w:hAnsi="Times New Roman"/>
                <w:sz w:val="28"/>
                <w:szCs w:val="28"/>
                <w:lang w:val="ru-RU"/>
              </w:rPr>
              <w:t xml:space="preserve"> </w:t>
            </w:r>
            <w:proofErr w:type="spellStart"/>
            <w:r w:rsidRPr="004216D4">
              <w:rPr>
                <w:rFonts w:ascii="Times New Roman" w:hAnsi="Times New Roman"/>
                <w:sz w:val="28"/>
                <w:szCs w:val="28"/>
              </w:rPr>
              <w:t>прибаутки</w:t>
            </w:r>
            <w:proofErr w:type="spellEnd"/>
            <w:r w:rsidRPr="004216D4">
              <w:rPr>
                <w:rFonts w:ascii="Times New Roman" w:hAnsi="Times New Roman"/>
                <w:sz w:val="28"/>
                <w:szCs w:val="28"/>
              </w:rPr>
              <w:t>»</w:t>
            </w:r>
          </w:p>
          <w:p w14:paraId="1655F2EA" w14:textId="77777777" w:rsidR="00AC58E4" w:rsidRPr="004216D4" w:rsidRDefault="00AC58E4" w:rsidP="006119F0">
            <w:pPr>
              <w:pStyle w:val="TableParagraph"/>
              <w:rPr>
                <w:rFonts w:ascii="Times New Roman" w:hAnsi="Times New Roman"/>
                <w:sz w:val="28"/>
                <w:szCs w:val="28"/>
                <w:lang w:val="ru-RU"/>
              </w:rPr>
            </w:pPr>
          </w:p>
          <w:p w14:paraId="7A54AE41" w14:textId="77777777" w:rsidR="007F7A2F" w:rsidRPr="004216D4" w:rsidRDefault="007F7A2F" w:rsidP="006119F0">
            <w:pPr>
              <w:pStyle w:val="TableParagraph"/>
              <w:rPr>
                <w:rFonts w:ascii="Times New Roman" w:hAnsi="Times New Roman"/>
                <w:sz w:val="28"/>
                <w:szCs w:val="28"/>
                <w:lang w:val="ru-RU"/>
              </w:rPr>
            </w:pPr>
            <w:r w:rsidRPr="004216D4">
              <w:rPr>
                <w:rFonts w:ascii="Times New Roman" w:hAnsi="Times New Roman"/>
                <w:sz w:val="28"/>
                <w:szCs w:val="28"/>
                <w:lang w:val="ru-RU"/>
              </w:rPr>
              <w:t>«Хрюша и Каркуша в гостях у малышей»</w:t>
            </w:r>
          </w:p>
          <w:p w14:paraId="1DADFD1C" w14:textId="77777777" w:rsidR="00AC58E4" w:rsidRPr="004216D4" w:rsidRDefault="00AC58E4" w:rsidP="006119F0">
            <w:pPr>
              <w:pStyle w:val="TableParagraph"/>
              <w:rPr>
                <w:rFonts w:ascii="Times New Roman" w:hAnsi="Times New Roman"/>
                <w:sz w:val="28"/>
                <w:szCs w:val="28"/>
                <w:lang w:val="ru-RU"/>
              </w:rPr>
            </w:pPr>
          </w:p>
          <w:p w14:paraId="36D3DAA3" w14:textId="77777777" w:rsidR="007F7A2F" w:rsidRPr="004216D4" w:rsidRDefault="007F7A2F" w:rsidP="006119F0">
            <w:pPr>
              <w:pStyle w:val="TableParagraph"/>
              <w:rPr>
                <w:rFonts w:ascii="Times New Roman" w:hAnsi="Times New Roman"/>
                <w:sz w:val="28"/>
                <w:szCs w:val="28"/>
                <w:lang w:val="ru-RU"/>
              </w:rPr>
            </w:pPr>
            <w:r w:rsidRPr="004216D4">
              <w:rPr>
                <w:rFonts w:ascii="Times New Roman" w:hAnsi="Times New Roman"/>
                <w:sz w:val="28"/>
                <w:szCs w:val="28"/>
                <w:lang w:val="ru-RU"/>
              </w:rPr>
              <w:t>«Лесные истории»</w:t>
            </w:r>
          </w:p>
          <w:p w14:paraId="78777348" w14:textId="77777777" w:rsidR="001A2B82" w:rsidRPr="004216D4" w:rsidRDefault="001A2B82" w:rsidP="006119F0">
            <w:pPr>
              <w:pStyle w:val="TableParagraph"/>
              <w:rPr>
                <w:rFonts w:ascii="Times New Roman" w:hAnsi="Times New Roman"/>
                <w:sz w:val="28"/>
                <w:szCs w:val="28"/>
                <w:lang w:val="ru-RU"/>
              </w:rPr>
            </w:pPr>
          </w:p>
          <w:p w14:paraId="198E89B8" w14:textId="77777777" w:rsidR="007F7A2F" w:rsidRPr="004216D4" w:rsidRDefault="007F7A2F" w:rsidP="006119F0">
            <w:pPr>
              <w:pStyle w:val="TableParagraph"/>
              <w:rPr>
                <w:rFonts w:ascii="Times New Roman" w:hAnsi="Times New Roman"/>
                <w:sz w:val="28"/>
                <w:szCs w:val="28"/>
                <w:lang w:val="ru-RU"/>
              </w:rPr>
            </w:pPr>
            <w:r w:rsidRPr="004216D4">
              <w:rPr>
                <w:rFonts w:ascii="Times New Roman" w:hAnsi="Times New Roman"/>
                <w:sz w:val="28"/>
                <w:szCs w:val="28"/>
                <w:lang w:val="ru-RU"/>
              </w:rPr>
              <w:t>«Мы сегодня гости»</w:t>
            </w:r>
          </w:p>
          <w:p w14:paraId="0C46155D" w14:textId="77777777" w:rsidR="001A2B82" w:rsidRPr="004216D4" w:rsidRDefault="001A2B82" w:rsidP="006119F0">
            <w:pPr>
              <w:pStyle w:val="TableParagraph"/>
              <w:rPr>
                <w:rFonts w:ascii="Times New Roman" w:hAnsi="Times New Roman"/>
                <w:sz w:val="28"/>
                <w:szCs w:val="28"/>
                <w:lang w:val="ru-RU"/>
              </w:rPr>
            </w:pPr>
            <w:r w:rsidRPr="004216D4">
              <w:rPr>
                <w:rFonts w:ascii="Times New Roman" w:hAnsi="Times New Roman"/>
                <w:sz w:val="28"/>
                <w:szCs w:val="28"/>
                <w:lang w:val="ru-RU"/>
              </w:rPr>
              <w:t>«Играем, зайку развлекаем»</w:t>
            </w:r>
          </w:p>
          <w:p w14:paraId="77AE4921" w14:textId="77777777" w:rsidR="001A2B82" w:rsidRPr="004216D4" w:rsidRDefault="001A2B82" w:rsidP="006119F0">
            <w:pPr>
              <w:pStyle w:val="TableParagraph"/>
              <w:rPr>
                <w:rFonts w:ascii="Times New Roman" w:hAnsi="Times New Roman"/>
                <w:sz w:val="28"/>
                <w:szCs w:val="28"/>
                <w:lang w:val="ru-RU"/>
              </w:rPr>
            </w:pPr>
          </w:p>
          <w:p w14:paraId="7438679A" w14:textId="77777777" w:rsidR="001A2B82" w:rsidRPr="004216D4" w:rsidRDefault="007F7A2F" w:rsidP="006119F0">
            <w:pPr>
              <w:pStyle w:val="TableParagraph"/>
              <w:rPr>
                <w:rFonts w:ascii="Times New Roman" w:hAnsi="Times New Roman"/>
                <w:sz w:val="28"/>
                <w:szCs w:val="28"/>
                <w:lang w:val="ru-RU"/>
              </w:rPr>
            </w:pPr>
            <w:r w:rsidRPr="004216D4">
              <w:rPr>
                <w:rFonts w:ascii="Times New Roman" w:hAnsi="Times New Roman"/>
                <w:sz w:val="28"/>
                <w:szCs w:val="28"/>
                <w:lang w:val="ru-RU"/>
              </w:rPr>
              <w:t>«Маша -помощница»</w:t>
            </w:r>
          </w:p>
          <w:p w14:paraId="32EB7F73" w14:textId="77777777" w:rsidR="001A2B82" w:rsidRPr="004216D4" w:rsidRDefault="001A2B82" w:rsidP="006119F0">
            <w:pPr>
              <w:pStyle w:val="TableParagraph"/>
              <w:rPr>
                <w:rFonts w:ascii="Times New Roman" w:hAnsi="Times New Roman"/>
                <w:sz w:val="28"/>
                <w:szCs w:val="28"/>
                <w:lang w:val="ru-RU"/>
              </w:rPr>
            </w:pPr>
          </w:p>
          <w:p w14:paraId="0F85260A" w14:textId="77777777" w:rsidR="007F7A2F" w:rsidRPr="004216D4" w:rsidRDefault="007F7A2F" w:rsidP="006119F0">
            <w:pPr>
              <w:pStyle w:val="TableParagraph"/>
              <w:rPr>
                <w:rFonts w:ascii="Times New Roman" w:hAnsi="Times New Roman"/>
                <w:sz w:val="28"/>
                <w:szCs w:val="28"/>
                <w:lang w:val="ru-RU"/>
              </w:rPr>
            </w:pPr>
            <w:r w:rsidRPr="004216D4">
              <w:rPr>
                <w:rFonts w:ascii="Times New Roman" w:hAnsi="Times New Roman"/>
                <w:sz w:val="28"/>
                <w:szCs w:val="28"/>
                <w:lang w:val="ru-RU"/>
              </w:rPr>
              <w:t>«Калейдоскоп настроений»</w:t>
            </w:r>
          </w:p>
          <w:p w14:paraId="0210F726" w14:textId="77777777" w:rsidR="001A2B82" w:rsidRPr="004216D4" w:rsidRDefault="00AC58E4" w:rsidP="006119F0">
            <w:pPr>
              <w:pStyle w:val="TableParagraph"/>
              <w:rPr>
                <w:rFonts w:ascii="Times New Roman" w:hAnsi="Times New Roman"/>
                <w:sz w:val="28"/>
                <w:szCs w:val="28"/>
                <w:lang w:val="ru-RU"/>
              </w:rPr>
            </w:pPr>
            <w:r w:rsidRPr="004216D4">
              <w:rPr>
                <w:rFonts w:ascii="Times New Roman" w:hAnsi="Times New Roman"/>
                <w:sz w:val="28"/>
                <w:szCs w:val="28"/>
                <w:lang w:val="ru-RU"/>
              </w:rPr>
              <w:t>«Капризный бычок»</w:t>
            </w:r>
          </w:p>
          <w:p w14:paraId="5FE6120B" w14:textId="77777777" w:rsidR="001A2B82" w:rsidRPr="004216D4" w:rsidRDefault="001A2B82" w:rsidP="006119F0">
            <w:pPr>
              <w:pStyle w:val="TableParagraph"/>
              <w:rPr>
                <w:rFonts w:ascii="Times New Roman" w:hAnsi="Times New Roman"/>
                <w:sz w:val="28"/>
                <w:szCs w:val="28"/>
                <w:lang w:val="ru-RU"/>
              </w:rPr>
            </w:pPr>
          </w:p>
          <w:p w14:paraId="184F1468" w14:textId="77777777" w:rsidR="007F7A2F" w:rsidRPr="004216D4" w:rsidRDefault="007F7A2F" w:rsidP="006119F0">
            <w:pPr>
              <w:pStyle w:val="TableParagraph"/>
              <w:rPr>
                <w:rFonts w:ascii="Times New Roman" w:eastAsia="Times New Roman" w:hAnsi="Times New Roman"/>
                <w:sz w:val="28"/>
                <w:szCs w:val="28"/>
                <w:lang w:val="ru-RU"/>
              </w:rPr>
            </w:pPr>
            <w:r w:rsidRPr="004216D4">
              <w:rPr>
                <w:rFonts w:ascii="Times New Roman" w:hAnsi="Times New Roman"/>
                <w:sz w:val="28"/>
                <w:szCs w:val="28"/>
                <w:lang w:val="ru-RU"/>
              </w:rPr>
              <w:t>«Петушок наш не поет».</w:t>
            </w:r>
          </w:p>
          <w:p w14:paraId="2CCE8D2F" w14:textId="77777777" w:rsidR="007F7A2F" w:rsidRPr="004216D4" w:rsidRDefault="007F7A2F" w:rsidP="006119F0">
            <w:pPr>
              <w:pStyle w:val="TableParagraph"/>
              <w:rPr>
                <w:rFonts w:ascii="Times New Roman" w:hAnsi="Times New Roman"/>
                <w:sz w:val="28"/>
                <w:szCs w:val="28"/>
                <w:lang w:val="ru-RU"/>
              </w:rPr>
            </w:pPr>
            <w:r w:rsidRPr="004216D4">
              <w:rPr>
                <w:rFonts w:ascii="Times New Roman" w:hAnsi="Times New Roman"/>
                <w:sz w:val="28"/>
                <w:szCs w:val="28"/>
                <w:lang w:val="ru-RU"/>
              </w:rPr>
              <w:t>«Мы шагаем по сугробам»</w:t>
            </w:r>
          </w:p>
          <w:p w14:paraId="0B0B0EC8" w14:textId="77777777" w:rsidR="007F7A2F" w:rsidRPr="004216D4" w:rsidRDefault="007F7A2F" w:rsidP="006119F0">
            <w:pPr>
              <w:pStyle w:val="TableParagraph"/>
              <w:rPr>
                <w:rFonts w:ascii="Times New Roman" w:eastAsia="Times New Roman" w:hAnsi="Times New Roman"/>
                <w:sz w:val="28"/>
                <w:szCs w:val="28"/>
                <w:lang w:val="ru-RU"/>
              </w:rPr>
            </w:pPr>
          </w:p>
        </w:tc>
        <w:tc>
          <w:tcPr>
            <w:tcW w:w="2092" w:type="dxa"/>
          </w:tcPr>
          <w:p w14:paraId="4242C5CE" w14:textId="77777777" w:rsidR="0079035D" w:rsidRPr="004216D4" w:rsidRDefault="001A2B82" w:rsidP="006119F0">
            <w:pPr>
              <w:pStyle w:val="1"/>
              <w:spacing w:before="0" w:beforeAutospacing="0" w:after="0" w:afterAutospacing="0"/>
              <w:jc w:val="center"/>
              <w:rPr>
                <w:sz w:val="28"/>
                <w:szCs w:val="28"/>
              </w:rPr>
            </w:pPr>
            <w:r w:rsidRPr="004216D4">
              <w:rPr>
                <w:sz w:val="28"/>
                <w:szCs w:val="28"/>
              </w:rPr>
              <w:t>8</w:t>
            </w:r>
          </w:p>
        </w:tc>
        <w:tc>
          <w:tcPr>
            <w:tcW w:w="1148" w:type="dxa"/>
          </w:tcPr>
          <w:p w14:paraId="16AB3DB0" w14:textId="77777777" w:rsidR="001A2B82" w:rsidRPr="004216D4" w:rsidRDefault="001A2B82" w:rsidP="006119F0">
            <w:pPr>
              <w:pStyle w:val="1"/>
              <w:spacing w:before="0" w:beforeAutospacing="0" w:after="0" w:afterAutospacing="0"/>
              <w:jc w:val="center"/>
              <w:rPr>
                <w:sz w:val="28"/>
                <w:szCs w:val="28"/>
              </w:rPr>
            </w:pPr>
            <w:r w:rsidRPr="004216D4">
              <w:rPr>
                <w:sz w:val="28"/>
                <w:szCs w:val="28"/>
              </w:rPr>
              <w:t>4</w:t>
            </w:r>
          </w:p>
          <w:p w14:paraId="426A5836" w14:textId="77777777" w:rsidR="001A2B82" w:rsidRPr="004216D4" w:rsidRDefault="001A2B82" w:rsidP="006119F0">
            <w:pPr>
              <w:pStyle w:val="1"/>
              <w:spacing w:before="0" w:beforeAutospacing="0" w:after="0" w:afterAutospacing="0"/>
              <w:jc w:val="center"/>
              <w:rPr>
                <w:sz w:val="28"/>
                <w:szCs w:val="28"/>
              </w:rPr>
            </w:pPr>
            <w:r w:rsidRPr="004216D4">
              <w:rPr>
                <w:sz w:val="28"/>
                <w:szCs w:val="28"/>
              </w:rPr>
              <w:t>0,5</w:t>
            </w:r>
          </w:p>
          <w:p w14:paraId="04C6F034" w14:textId="77777777" w:rsidR="001A2B82" w:rsidRPr="004216D4" w:rsidRDefault="001A2B82" w:rsidP="006119F0">
            <w:pPr>
              <w:pStyle w:val="1"/>
              <w:spacing w:before="0" w:beforeAutospacing="0" w:after="0" w:afterAutospacing="0"/>
              <w:jc w:val="center"/>
              <w:rPr>
                <w:sz w:val="28"/>
                <w:szCs w:val="28"/>
              </w:rPr>
            </w:pPr>
          </w:p>
          <w:p w14:paraId="5EF9B389" w14:textId="77777777" w:rsidR="0079035D" w:rsidRPr="004216D4" w:rsidRDefault="00AC58E4" w:rsidP="006119F0">
            <w:pPr>
              <w:pStyle w:val="1"/>
              <w:spacing w:before="0" w:beforeAutospacing="0" w:after="0" w:afterAutospacing="0"/>
              <w:jc w:val="center"/>
              <w:rPr>
                <w:sz w:val="28"/>
                <w:szCs w:val="28"/>
              </w:rPr>
            </w:pPr>
            <w:r w:rsidRPr="004216D4">
              <w:rPr>
                <w:sz w:val="28"/>
                <w:szCs w:val="28"/>
              </w:rPr>
              <w:t>0,5</w:t>
            </w:r>
          </w:p>
          <w:p w14:paraId="2C6974E6" w14:textId="77777777" w:rsidR="001A2B82" w:rsidRPr="004216D4" w:rsidRDefault="001A2B82" w:rsidP="006119F0">
            <w:pPr>
              <w:pStyle w:val="1"/>
              <w:spacing w:before="0" w:beforeAutospacing="0" w:after="0" w:afterAutospacing="0"/>
              <w:jc w:val="center"/>
              <w:rPr>
                <w:sz w:val="28"/>
                <w:szCs w:val="28"/>
              </w:rPr>
            </w:pPr>
          </w:p>
          <w:p w14:paraId="64B66522" w14:textId="77777777" w:rsidR="001A2B82" w:rsidRPr="004216D4" w:rsidRDefault="001A2B82" w:rsidP="006119F0">
            <w:pPr>
              <w:pStyle w:val="1"/>
              <w:spacing w:before="0" w:beforeAutospacing="0" w:after="0" w:afterAutospacing="0"/>
              <w:jc w:val="center"/>
              <w:rPr>
                <w:sz w:val="28"/>
                <w:szCs w:val="28"/>
              </w:rPr>
            </w:pPr>
            <w:r w:rsidRPr="004216D4">
              <w:rPr>
                <w:sz w:val="28"/>
                <w:szCs w:val="28"/>
              </w:rPr>
              <w:t>0,5</w:t>
            </w:r>
          </w:p>
          <w:p w14:paraId="4452B16D" w14:textId="77777777" w:rsidR="001A2B82" w:rsidRPr="004216D4" w:rsidRDefault="001A2B82" w:rsidP="006119F0">
            <w:pPr>
              <w:pStyle w:val="1"/>
              <w:spacing w:before="0" w:beforeAutospacing="0" w:after="0" w:afterAutospacing="0"/>
              <w:jc w:val="center"/>
              <w:rPr>
                <w:sz w:val="28"/>
                <w:szCs w:val="28"/>
              </w:rPr>
            </w:pPr>
          </w:p>
          <w:p w14:paraId="336D87E7" w14:textId="77777777" w:rsidR="001A2B82" w:rsidRPr="004216D4" w:rsidRDefault="001A2B82" w:rsidP="006119F0">
            <w:pPr>
              <w:pStyle w:val="1"/>
              <w:spacing w:before="0" w:beforeAutospacing="0" w:after="0" w:afterAutospacing="0"/>
              <w:jc w:val="center"/>
              <w:rPr>
                <w:sz w:val="28"/>
                <w:szCs w:val="28"/>
              </w:rPr>
            </w:pPr>
          </w:p>
          <w:p w14:paraId="0C037293" w14:textId="77777777" w:rsidR="001A2B82" w:rsidRPr="004216D4" w:rsidRDefault="001A2B82" w:rsidP="006119F0">
            <w:pPr>
              <w:pStyle w:val="1"/>
              <w:spacing w:before="0" w:beforeAutospacing="0" w:after="0" w:afterAutospacing="0"/>
              <w:jc w:val="center"/>
              <w:rPr>
                <w:sz w:val="28"/>
                <w:szCs w:val="28"/>
              </w:rPr>
            </w:pPr>
            <w:r w:rsidRPr="004216D4">
              <w:rPr>
                <w:sz w:val="28"/>
                <w:szCs w:val="28"/>
              </w:rPr>
              <w:t>0,5</w:t>
            </w:r>
          </w:p>
          <w:p w14:paraId="7B4F3A14" w14:textId="77777777" w:rsidR="001A2B82" w:rsidRPr="004216D4" w:rsidRDefault="001A2B82" w:rsidP="006119F0">
            <w:pPr>
              <w:pStyle w:val="1"/>
              <w:spacing w:before="0" w:beforeAutospacing="0" w:after="0" w:afterAutospacing="0"/>
              <w:jc w:val="center"/>
              <w:rPr>
                <w:sz w:val="28"/>
                <w:szCs w:val="28"/>
              </w:rPr>
            </w:pPr>
          </w:p>
          <w:p w14:paraId="297418D0" w14:textId="77777777" w:rsidR="001A2B82" w:rsidRPr="004216D4" w:rsidRDefault="001A2B82" w:rsidP="006119F0">
            <w:pPr>
              <w:pStyle w:val="1"/>
              <w:spacing w:before="0" w:beforeAutospacing="0" w:after="0" w:afterAutospacing="0"/>
              <w:jc w:val="center"/>
              <w:rPr>
                <w:sz w:val="28"/>
                <w:szCs w:val="28"/>
              </w:rPr>
            </w:pPr>
          </w:p>
          <w:p w14:paraId="65E8ADAA" w14:textId="77777777" w:rsidR="001A2B82" w:rsidRPr="004216D4" w:rsidRDefault="001A2B82" w:rsidP="006119F0">
            <w:pPr>
              <w:pStyle w:val="1"/>
              <w:spacing w:before="0" w:beforeAutospacing="0" w:after="0" w:afterAutospacing="0"/>
              <w:jc w:val="center"/>
              <w:rPr>
                <w:sz w:val="28"/>
                <w:szCs w:val="28"/>
              </w:rPr>
            </w:pPr>
            <w:r w:rsidRPr="004216D4">
              <w:rPr>
                <w:sz w:val="28"/>
                <w:szCs w:val="28"/>
              </w:rPr>
              <w:t>0,5</w:t>
            </w:r>
          </w:p>
          <w:p w14:paraId="2A5B4540" w14:textId="77777777" w:rsidR="001A2B82" w:rsidRPr="004216D4" w:rsidRDefault="001A2B82" w:rsidP="006119F0">
            <w:pPr>
              <w:pStyle w:val="1"/>
              <w:spacing w:before="0" w:beforeAutospacing="0" w:after="0" w:afterAutospacing="0"/>
              <w:jc w:val="center"/>
              <w:rPr>
                <w:sz w:val="28"/>
                <w:szCs w:val="28"/>
              </w:rPr>
            </w:pPr>
          </w:p>
          <w:p w14:paraId="0A7C70B6" w14:textId="77777777" w:rsidR="001A2B82" w:rsidRPr="004216D4" w:rsidRDefault="001A2B82" w:rsidP="006119F0">
            <w:pPr>
              <w:pStyle w:val="1"/>
              <w:spacing w:before="0" w:beforeAutospacing="0" w:after="0" w:afterAutospacing="0"/>
              <w:jc w:val="center"/>
              <w:rPr>
                <w:sz w:val="28"/>
                <w:szCs w:val="28"/>
              </w:rPr>
            </w:pPr>
            <w:r w:rsidRPr="004216D4">
              <w:rPr>
                <w:sz w:val="28"/>
                <w:szCs w:val="28"/>
              </w:rPr>
              <w:t>0,5</w:t>
            </w:r>
          </w:p>
          <w:p w14:paraId="62FC9C07" w14:textId="77777777" w:rsidR="001A2B82" w:rsidRPr="004216D4" w:rsidRDefault="001A2B82" w:rsidP="006119F0">
            <w:pPr>
              <w:pStyle w:val="1"/>
              <w:spacing w:before="0" w:beforeAutospacing="0" w:after="0" w:afterAutospacing="0"/>
              <w:jc w:val="center"/>
              <w:rPr>
                <w:sz w:val="28"/>
                <w:szCs w:val="28"/>
              </w:rPr>
            </w:pPr>
          </w:p>
          <w:p w14:paraId="0FFAB54D" w14:textId="77777777" w:rsidR="001A2B82" w:rsidRPr="004216D4" w:rsidRDefault="001A2B82" w:rsidP="006119F0">
            <w:pPr>
              <w:pStyle w:val="1"/>
              <w:spacing w:before="0" w:beforeAutospacing="0" w:after="0" w:afterAutospacing="0"/>
              <w:jc w:val="center"/>
              <w:rPr>
                <w:sz w:val="28"/>
                <w:szCs w:val="28"/>
              </w:rPr>
            </w:pPr>
          </w:p>
          <w:p w14:paraId="200A0F03" w14:textId="77777777" w:rsidR="001A2B82" w:rsidRPr="004216D4" w:rsidRDefault="001A2B82" w:rsidP="006119F0">
            <w:pPr>
              <w:pStyle w:val="1"/>
              <w:spacing w:before="0" w:beforeAutospacing="0" w:after="0" w:afterAutospacing="0"/>
              <w:jc w:val="center"/>
              <w:rPr>
                <w:sz w:val="28"/>
                <w:szCs w:val="28"/>
              </w:rPr>
            </w:pPr>
            <w:r w:rsidRPr="004216D4">
              <w:rPr>
                <w:sz w:val="28"/>
                <w:szCs w:val="28"/>
              </w:rPr>
              <w:t>0,5</w:t>
            </w:r>
          </w:p>
          <w:p w14:paraId="3CEE96DE" w14:textId="77777777" w:rsidR="001A2B82" w:rsidRPr="004216D4" w:rsidRDefault="001A2B82" w:rsidP="006119F0">
            <w:pPr>
              <w:pStyle w:val="1"/>
              <w:spacing w:before="0" w:beforeAutospacing="0" w:after="0" w:afterAutospacing="0"/>
              <w:jc w:val="center"/>
              <w:rPr>
                <w:sz w:val="28"/>
                <w:szCs w:val="28"/>
              </w:rPr>
            </w:pPr>
          </w:p>
          <w:p w14:paraId="281EA601" w14:textId="77777777" w:rsidR="001A2B82" w:rsidRPr="004216D4" w:rsidRDefault="001A2B82" w:rsidP="006119F0">
            <w:pPr>
              <w:pStyle w:val="1"/>
              <w:spacing w:before="0" w:beforeAutospacing="0" w:after="0" w:afterAutospacing="0"/>
              <w:rPr>
                <w:sz w:val="28"/>
                <w:szCs w:val="28"/>
              </w:rPr>
            </w:pPr>
          </w:p>
          <w:p w14:paraId="3AD348A9" w14:textId="77777777" w:rsidR="001A2B82" w:rsidRPr="004216D4" w:rsidRDefault="001A2B82" w:rsidP="006119F0">
            <w:pPr>
              <w:pStyle w:val="1"/>
              <w:spacing w:before="0" w:beforeAutospacing="0" w:after="0" w:afterAutospacing="0"/>
              <w:jc w:val="center"/>
              <w:rPr>
                <w:sz w:val="28"/>
                <w:szCs w:val="28"/>
              </w:rPr>
            </w:pPr>
            <w:r w:rsidRPr="004216D4">
              <w:rPr>
                <w:sz w:val="28"/>
                <w:szCs w:val="28"/>
              </w:rPr>
              <w:t>0,5</w:t>
            </w:r>
          </w:p>
          <w:p w14:paraId="56973C22" w14:textId="77777777" w:rsidR="001A2B82" w:rsidRPr="004216D4" w:rsidRDefault="001A2B82" w:rsidP="006119F0">
            <w:pPr>
              <w:pStyle w:val="1"/>
              <w:spacing w:before="0" w:beforeAutospacing="0" w:after="0" w:afterAutospacing="0"/>
              <w:jc w:val="center"/>
              <w:rPr>
                <w:sz w:val="28"/>
                <w:szCs w:val="28"/>
              </w:rPr>
            </w:pPr>
          </w:p>
        </w:tc>
        <w:tc>
          <w:tcPr>
            <w:tcW w:w="1447" w:type="dxa"/>
          </w:tcPr>
          <w:p w14:paraId="02EABBCC" w14:textId="77777777" w:rsidR="0079035D" w:rsidRPr="004216D4" w:rsidRDefault="001A2B82" w:rsidP="006119F0">
            <w:pPr>
              <w:pStyle w:val="1"/>
              <w:spacing w:before="0" w:beforeAutospacing="0" w:after="0" w:afterAutospacing="0"/>
              <w:jc w:val="center"/>
              <w:rPr>
                <w:sz w:val="28"/>
                <w:szCs w:val="28"/>
              </w:rPr>
            </w:pPr>
            <w:r w:rsidRPr="004216D4">
              <w:rPr>
                <w:sz w:val="28"/>
                <w:szCs w:val="28"/>
              </w:rPr>
              <w:t>4</w:t>
            </w:r>
          </w:p>
          <w:p w14:paraId="0233339D" w14:textId="77777777" w:rsidR="001A2B82" w:rsidRPr="004216D4" w:rsidRDefault="001A2B82" w:rsidP="006119F0">
            <w:pPr>
              <w:pStyle w:val="1"/>
              <w:spacing w:before="0" w:beforeAutospacing="0" w:after="0" w:afterAutospacing="0"/>
              <w:jc w:val="center"/>
              <w:rPr>
                <w:sz w:val="28"/>
                <w:szCs w:val="28"/>
              </w:rPr>
            </w:pPr>
            <w:r w:rsidRPr="004216D4">
              <w:rPr>
                <w:sz w:val="28"/>
                <w:szCs w:val="28"/>
              </w:rPr>
              <w:t>0,5</w:t>
            </w:r>
          </w:p>
          <w:p w14:paraId="014FD1DA" w14:textId="77777777" w:rsidR="001A2B82" w:rsidRPr="004216D4" w:rsidRDefault="001A2B82" w:rsidP="006119F0">
            <w:pPr>
              <w:pStyle w:val="1"/>
              <w:spacing w:before="0" w:beforeAutospacing="0" w:after="0" w:afterAutospacing="0"/>
              <w:jc w:val="center"/>
              <w:rPr>
                <w:sz w:val="28"/>
                <w:szCs w:val="28"/>
              </w:rPr>
            </w:pPr>
          </w:p>
          <w:p w14:paraId="6E324B10" w14:textId="77777777" w:rsidR="001A2B82" w:rsidRPr="004216D4" w:rsidRDefault="001A2B82" w:rsidP="006119F0">
            <w:pPr>
              <w:pStyle w:val="1"/>
              <w:spacing w:before="0" w:beforeAutospacing="0" w:after="0" w:afterAutospacing="0"/>
              <w:jc w:val="center"/>
              <w:rPr>
                <w:sz w:val="28"/>
                <w:szCs w:val="28"/>
              </w:rPr>
            </w:pPr>
            <w:r w:rsidRPr="004216D4">
              <w:rPr>
                <w:sz w:val="28"/>
                <w:szCs w:val="28"/>
              </w:rPr>
              <w:t>0,5</w:t>
            </w:r>
          </w:p>
          <w:p w14:paraId="1A76AA34" w14:textId="77777777" w:rsidR="001A2B82" w:rsidRPr="004216D4" w:rsidRDefault="001A2B82" w:rsidP="006119F0">
            <w:pPr>
              <w:pStyle w:val="1"/>
              <w:spacing w:before="0" w:beforeAutospacing="0" w:after="0" w:afterAutospacing="0"/>
              <w:jc w:val="center"/>
              <w:rPr>
                <w:sz w:val="28"/>
                <w:szCs w:val="28"/>
              </w:rPr>
            </w:pPr>
          </w:p>
          <w:p w14:paraId="556C48C2" w14:textId="77777777" w:rsidR="001A2B82" w:rsidRPr="004216D4" w:rsidRDefault="001A2B82" w:rsidP="006119F0">
            <w:pPr>
              <w:pStyle w:val="1"/>
              <w:spacing w:before="0" w:beforeAutospacing="0" w:after="0" w:afterAutospacing="0"/>
              <w:jc w:val="center"/>
              <w:rPr>
                <w:sz w:val="28"/>
                <w:szCs w:val="28"/>
              </w:rPr>
            </w:pPr>
            <w:r w:rsidRPr="004216D4">
              <w:rPr>
                <w:sz w:val="28"/>
                <w:szCs w:val="28"/>
              </w:rPr>
              <w:t>0,5</w:t>
            </w:r>
          </w:p>
          <w:p w14:paraId="36301956" w14:textId="77777777" w:rsidR="001A2B82" w:rsidRPr="004216D4" w:rsidRDefault="001A2B82" w:rsidP="006119F0">
            <w:pPr>
              <w:pStyle w:val="1"/>
              <w:spacing w:before="0" w:beforeAutospacing="0" w:after="0" w:afterAutospacing="0"/>
              <w:jc w:val="center"/>
              <w:rPr>
                <w:sz w:val="28"/>
                <w:szCs w:val="28"/>
              </w:rPr>
            </w:pPr>
          </w:p>
          <w:p w14:paraId="6E48D06E" w14:textId="77777777" w:rsidR="001A2B82" w:rsidRPr="004216D4" w:rsidRDefault="001A2B82" w:rsidP="006119F0">
            <w:pPr>
              <w:pStyle w:val="1"/>
              <w:spacing w:before="0" w:beforeAutospacing="0" w:after="0" w:afterAutospacing="0"/>
              <w:jc w:val="center"/>
              <w:rPr>
                <w:sz w:val="28"/>
                <w:szCs w:val="28"/>
              </w:rPr>
            </w:pPr>
          </w:p>
          <w:p w14:paraId="7A710425" w14:textId="77777777" w:rsidR="001A2B82" w:rsidRPr="004216D4" w:rsidRDefault="001A2B82" w:rsidP="006119F0">
            <w:pPr>
              <w:pStyle w:val="1"/>
              <w:spacing w:before="0" w:beforeAutospacing="0" w:after="0" w:afterAutospacing="0"/>
              <w:jc w:val="center"/>
              <w:rPr>
                <w:sz w:val="28"/>
                <w:szCs w:val="28"/>
              </w:rPr>
            </w:pPr>
            <w:r w:rsidRPr="004216D4">
              <w:rPr>
                <w:sz w:val="28"/>
                <w:szCs w:val="28"/>
              </w:rPr>
              <w:t>0,5</w:t>
            </w:r>
          </w:p>
          <w:p w14:paraId="5CB8E6C4" w14:textId="77777777" w:rsidR="001A2B82" w:rsidRPr="004216D4" w:rsidRDefault="001A2B82" w:rsidP="006119F0">
            <w:pPr>
              <w:pStyle w:val="1"/>
              <w:spacing w:before="0" w:beforeAutospacing="0" w:after="0" w:afterAutospacing="0"/>
              <w:jc w:val="center"/>
              <w:rPr>
                <w:sz w:val="28"/>
                <w:szCs w:val="28"/>
              </w:rPr>
            </w:pPr>
          </w:p>
          <w:p w14:paraId="3C79D9A0" w14:textId="77777777" w:rsidR="001A2B82" w:rsidRPr="004216D4" w:rsidRDefault="001A2B82" w:rsidP="006119F0">
            <w:pPr>
              <w:pStyle w:val="1"/>
              <w:spacing w:before="0" w:beforeAutospacing="0" w:after="0" w:afterAutospacing="0"/>
              <w:jc w:val="center"/>
              <w:rPr>
                <w:sz w:val="28"/>
                <w:szCs w:val="28"/>
              </w:rPr>
            </w:pPr>
          </w:p>
          <w:p w14:paraId="299EA299" w14:textId="77777777" w:rsidR="001A2B82" w:rsidRPr="004216D4" w:rsidRDefault="001A2B82" w:rsidP="006119F0">
            <w:pPr>
              <w:pStyle w:val="1"/>
              <w:spacing w:before="0" w:beforeAutospacing="0" w:after="0" w:afterAutospacing="0"/>
              <w:jc w:val="center"/>
              <w:rPr>
                <w:sz w:val="28"/>
                <w:szCs w:val="28"/>
              </w:rPr>
            </w:pPr>
            <w:r w:rsidRPr="004216D4">
              <w:rPr>
                <w:sz w:val="28"/>
                <w:szCs w:val="28"/>
              </w:rPr>
              <w:t>0,5</w:t>
            </w:r>
          </w:p>
          <w:p w14:paraId="45D08865" w14:textId="77777777" w:rsidR="001A2B82" w:rsidRPr="004216D4" w:rsidRDefault="001A2B82" w:rsidP="006119F0">
            <w:pPr>
              <w:pStyle w:val="1"/>
              <w:spacing w:before="0" w:beforeAutospacing="0" w:after="0" w:afterAutospacing="0"/>
              <w:jc w:val="center"/>
              <w:rPr>
                <w:sz w:val="28"/>
                <w:szCs w:val="28"/>
              </w:rPr>
            </w:pPr>
          </w:p>
          <w:p w14:paraId="6C0D6919" w14:textId="77777777" w:rsidR="001A2B82" w:rsidRPr="004216D4" w:rsidRDefault="001A2B82" w:rsidP="006119F0">
            <w:pPr>
              <w:pStyle w:val="1"/>
              <w:spacing w:before="0" w:beforeAutospacing="0" w:after="0" w:afterAutospacing="0"/>
              <w:jc w:val="center"/>
              <w:rPr>
                <w:sz w:val="28"/>
                <w:szCs w:val="28"/>
              </w:rPr>
            </w:pPr>
            <w:r w:rsidRPr="004216D4">
              <w:rPr>
                <w:sz w:val="28"/>
                <w:szCs w:val="28"/>
              </w:rPr>
              <w:t>0,5</w:t>
            </w:r>
          </w:p>
          <w:p w14:paraId="5985DF30" w14:textId="77777777" w:rsidR="001A2B82" w:rsidRPr="004216D4" w:rsidRDefault="001A2B82" w:rsidP="006119F0">
            <w:pPr>
              <w:pStyle w:val="1"/>
              <w:spacing w:before="0" w:beforeAutospacing="0" w:after="0" w:afterAutospacing="0"/>
              <w:jc w:val="center"/>
              <w:rPr>
                <w:sz w:val="28"/>
                <w:szCs w:val="28"/>
              </w:rPr>
            </w:pPr>
          </w:p>
          <w:p w14:paraId="7FD01F0F" w14:textId="77777777" w:rsidR="001A2B82" w:rsidRPr="004216D4" w:rsidRDefault="001A2B82" w:rsidP="006119F0">
            <w:pPr>
              <w:pStyle w:val="1"/>
              <w:spacing w:before="0" w:beforeAutospacing="0" w:after="0" w:afterAutospacing="0"/>
              <w:jc w:val="center"/>
              <w:rPr>
                <w:sz w:val="28"/>
                <w:szCs w:val="28"/>
              </w:rPr>
            </w:pPr>
          </w:p>
          <w:p w14:paraId="6E446E7E" w14:textId="77777777" w:rsidR="001A2B82" w:rsidRPr="004216D4" w:rsidRDefault="001A2B82" w:rsidP="006119F0">
            <w:pPr>
              <w:pStyle w:val="1"/>
              <w:spacing w:before="0" w:beforeAutospacing="0" w:after="0" w:afterAutospacing="0"/>
              <w:jc w:val="center"/>
              <w:rPr>
                <w:sz w:val="28"/>
                <w:szCs w:val="28"/>
              </w:rPr>
            </w:pPr>
            <w:r w:rsidRPr="004216D4">
              <w:rPr>
                <w:sz w:val="28"/>
                <w:szCs w:val="28"/>
              </w:rPr>
              <w:t>0,5</w:t>
            </w:r>
          </w:p>
          <w:p w14:paraId="524FD547" w14:textId="77777777" w:rsidR="001A2B82" w:rsidRPr="004216D4" w:rsidRDefault="001A2B82" w:rsidP="006119F0">
            <w:pPr>
              <w:pStyle w:val="1"/>
              <w:spacing w:before="0" w:beforeAutospacing="0" w:after="0" w:afterAutospacing="0"/>
              <w:rPr>
                <w:sz w:val="28"/>
                <w:szCs w:val="28"/>
              </w:rPr>
            </w:pPr>
          </w:p>
          <w:p w14:paraId="5BB5E839" w14:textId="77777777" w:rsidR="001A2B82" w:rsidRPr="004216D4" w:rsidRDefault="001A2B82" w:rsidP="006119F0">
            <w:pPr>
              <w:pStyle w:val="1"/>
              <w:spacing w:before="0" w:beforeAutospacing="0" w:after="0" w:afterAutospacing="0"/>
              <w:jc w:val="center"/>
              <w:rPr>
                <w:sz w:val="28"/>
                <w:szCs w:val="28"/>
              </w:rPr>
            </w:pPr>
          </w:p>
          <w:p w14:paraId="6C9AADF8" w14:textId="77777777" w:rsidR="001A2B82" w:rsidRPr="004216D4" w:rsidRDefault="001A2B82" w:rsidP="006119F0">
            <w:pPr>
              <w:pStyle w:val="1"/>
              <w:spacing w:before="0" w:beforeAutospacing="0" w:after="0" w:afterAutospacing="0"/>
              <w:jc w:val="center"/>
              <w:rPr>
                <w:sz w:val="28"/>
                <w:szCs w:val="28"/>
              </w:rPr>
            </w:pPr>
            <w:r w:rsidRPr="004216D4">
              <w:rPr>
                <w:sz w:val="28"/>
                <w:szCs w:val="28"/>
              </w:rPr>
              <w:t>0,5</w:t>
            </w:r>
          </w:p>
          <w:p w14:paraId="0510E614" w14:textId="77777777" w:rsidR="001A2B82" w:rsidRPr="004216D4" w:rsidRDefault="001A2B82" w:rsidP="006119F0">
            <w:pPr>
              <w:pStyle w:val="1"/>
              <w:spacing w:before="0" w:beforeAutospacing="0" w:after="0" w:afterAutospacing="0"/>
              <w:jc w:val="center"/>
              <w:rPr>
                <w:sz w:val="28"/>
                <w:szCs w:val="28"/>
              </w:rPr>
            </w:pPr>
          </w:p>
        </w:tc>
      </w:tr>
      <w:tr w:rsidR="0079035D" w:rsidRPr="004216D4" w14:paraId="2818E05C" w14:textId="77777777" w:rsidTr="00F866E8">
        <w:trPr>
          <w:trHeight w:val="581"/>
        </w:trPr>
        <w:tc>
          <w:tcPr>
            <w:tcW w:w="906" w:type="dxa"/>
          </w:tcPr>
          <w:p w14:paraId="5210CE0F" w14:textId="77777777" w:rsidR="0079035D" w:rsidRPr="004216D4" w:rsidRDefault="0079035D" w:rsidP="006119F0">
            <w:pPr>
              <w:pStyle w:val="1"/>
              <w:numPr>
                <w:ilvl w:val="0"/>
                <w:numId w:val="29"/>
              </w:numPr>
              <w:spacing w:before="0" w:beforeAutospacing="0" w:after="0" w:afterAutospacing="0"/>
              <w:ind w:left="0"/>
              <w:jc w:val="center"/>
              <w:rPr>
                <w:b w:val="0"/>
                <w:sz w:val="28"/>
                <w:szCs w:val="28"/>
              </w:rPr>
            </w:pPr>
          </w:p>
        </w:tc>
        <w:tc>
          <w:tcPr>
            <w:tcW w:w="4061" w:type="dxa"/>
          </w:tcPr>
          <w:p w14:paraId="69BDE6E5" w14:textId="77777777" w:rsidR="007F7A2F" w:rsidRPr="004216D4" w:rsidRDefault="007F7A2F" w:rsidP="006119F0">
            <w:pPr>
              <w:pStyle w:val="TableParagraph"/>
              <w:rPr>
                <w:rFonts w:ascii="Times New Roman" w:hAnsi="Times New Roman"/>
                <w:b/>
                <w:sz w:val="28"/>
                <w:szCs w:val="28"/>
                <w:lang w:val="ru-RU"/>
              </w:rPr>
            </w:pPr>
            <w:r w:rsidRPr="004216D4">
              <w:rPr>
                <w:rFonts w:ascii="Times New Roman" w:hAnsi="Times New Roman"/>
                <w:b/>
                <w:sz w:val="28"/>
                <w:szCs w:val="28"/>
                <w:lang w:val="ru-RU"/>
              </w:rPr>
              <w:t>«Веселые потешки»</w:t>
            </w:r>
          </w:p>
          <w:p w14:paraId="354FCA0A" w14:textId="77777777" w:rsidR="0079035D" w:rsidRPr="004216D4" w:rsidRDefault="007F7A2F" w:rsidP="006119F0">
            <w:pPr>
              <w:pStyle w:val="TableParagraph"/>
              <w:rPr>
                <w:rFonts w:ascii="Times New Roman" w:hAnsi="Times New Roman"/>
                <w:sz w:val="28"/>
                <w:szCs w:val="28"/>
                <w:lang w:val="ru-RU"/>
              </w:rPr>
            </w:pPr>
            <w:r w:rsidRPr="004216D4">
              <w:rPr>
                <w:rFonts w:ascii="Times New Roman" w:hAnsi="Times New Roman"/>
                <w:sz w:val="28"/>
                <w:szCs w:val="28"/>
                <w:lang w:val="ru-RU"/>
              </w:rPr>
              <w:t>«Котик серенький бежал»</w:t>
            </w:r>
          </w:p>
          <w:p w14:paraId="5106BC38" w14:textId="77777777" w:rsidR="00431F55" w:rsidRPr="004216D4" w:rsidRDefault="00431F55" w:rsidP="006119F0">
            <w:pPr>
              <w:pStyle w:val="TableParagraph"/>
              <w:rPr>
                <w:rFonts w:ascii="Times New Roman" w:hAnsi="Times New Roman"/>
                <w:sz w:val="28"/>
                <w:szCs w:val="28"/>
                <w:lang w:val="ru-RU"/>
              </w:rPr>
            </w:pPr>
          </w:p>
          <w:p w14:paraId="0A6FA157" w14:textId="77777777" w:rsidR="007F7A2F" w:rsidRPr="004216D4" w:rsidRDefault="007F7A2F" w:rsidP="006119F0">
            <w:pPr>
              <w:pStyle w:val="TableParagraph"/>
              <w:rPr>
                <w:rFonts w:ascii="Times New Roman" w:hAnsi="Times New Roman"/>
                <w:sz w:val="28"/>
                <w:szCs w:val="28"/>
                <w:lang w:val="ru-RU"/>
              </w:rPr>
            </w:pPr>
            <w:r w:rsidRPr="004216D4">
              <w:rPr>
                <w:rFonts w:ascii="Times New Roman" w:hAnsi="Times New Roman"/>
                <w:sz w:val="28"/>
                <w:szCs w:val="28"/>
                <w:lang w:val="ru-RU"/>
              </w:rPr>
              <w:t>«Сынок, не плачь»</w:t>
            </w:r>
          </w:p>
          <w:p w14:paraId="778D36C8" w14:textId="77777777" w:rsidR="007F7A2F" w:rsidRPr="004216D4" w:rsidRDefault="007F7A2F" w:rsidP="006119F0">
            <w:pPr>
              <w:pStyle w:val="TableParagraph"/>
              <w:rPr>
                <w:rFonts w:ascii="Times New Roman" w:hAnsi="Times New Roman"/>
                <w:sz w:val="28"/>
                <w:szCs w:val="28"/>
                <w:lang w:val="ru-RU"/>
              </w:rPr>
            </w:pPr>
            <w:r w:rsidRPr="004216D4">
              <w:rPr>
                <w:rFonts w:ascii="Times New Roman" w:hAnsi="Times New Roman"/>
                <w:sz w:val="28"/>
                <w:szCs w:val="28"/>
                <w:lang w:val="ru-RU"/>
              </w:rPr>
              <w:t>«У неряхи -растеряхи»</w:t>
            </w:r>
          </w:p>
          <w:p w14:paraId="7F7B8EFD" w14:textId="77777777" w:rsidR="007F7A2F" w:rsidRPr="004216D4" w:rsidRDefault="007F7A2F" w:rsidP="006119F0">
            <w:pPr>
              <w:pStyle w:val="TableParagraph"/>
              <w:rPr>
                <w:rFonts w:ascii="Times New Roman" w:hAnsi="Times New Roman"/>
                <w:sz w:val="28"/>
                <w:szCs w:val="28"/>
                <w:lang w:val="ru-RU"/>
              </w:rPr>
            </w:pPr>
            <w:r w:rsidRPr="004216D4">
              <w:rPr>
                <w:rFonts w:ascii="Times New Roman" w:hAnsi="Times New Roman"/>
                <w:sz w:val="28"/>
                <w:szCs w:val="28"/>
                <w:lang w:val="ru-RU"/>
              </w:rPr>
              <w:t>«Куколка»</w:t>
            </w:r>
          </w:p>
          <w:p w14:paraId="42297553" w14:textId="77777777" w:rsidR="007F7A2F" w:rsidRPr="004216D4" w:rsidRDefault="007F7A2F" w:rsidP="006119F0">
            <w:pPr>
              <w:pStyle w:val="TableParagraph"/>
              <w:rPr>
                <w:rFonts w:ascii="Times New Roman" w:hAnsi="Times New Roman"/>
                <w:sz w:val="28"/>
                <w:szCs w:val="28"/>
                <w:lang w:val="ru-RU"/>
              </w:rPr>
            </w:pPr>
            <w:r w:rsidRPr="004216D4">
              <w:rPr>
                <w:rFonts w:ascii="Times New Roman" w:hAnsi="Times New Roman"/>
                <w:sz w:val="28"/>
                <w:szCs w:val="28"/>
                <w:lang w:val="ru-RU"/>
              </w:rPr>
              <w:t>«Петушок -золотой гребешок»</w:t>
            </w:r>
          </w:p>
          <w:p w14:paraId="4B86BCE8" w14:textId="77777777" w:rsidR="00431F55" w:rsidRPr="004216D4" w:rsidRDefault="00431F55" w:rsidP="006119F0">
            <w:pPr>
              <w:pStyle w:val="TableParagraph"/>
              <w:rPr>
                <w:rFonts w:ascii="Times New Roman" w:hAnsi="Times New Roman"/>
                <w:sz w:val="28"/>
                <w:szCs w:val="28"/>
                <w:lang w:val="ru-RU"/>
              </w:rPr>
            </w:pPr>
          </w:p>
          <w:p w14:paraId="0B09DC43" w14:textId="77777777" w:rsidR="007F7A2F" w:rsidRPr="004216D4" w:rsidRDefault="007F7A2F" w:rsidP="006119F0">
            <w:pPr>
              <w:pStyle w:val="TableParagraph"/>
              <w:rPr>
                <w:rFonts w:ascii="Times New Roman" w:hAnsi="Times New Roman"/>
                <w:sz w:val="28"/>
                <w:szCs w:val="28"/>
                <w:lang w:val="ru-RU"/>
              </w:rPr>
            </w:pPr>
            <w:r w:rsidRPr="004216D4">
              <w:rPr>
                <w:rFonts w:ascii="Times New Roman" w:hAnsi="Times New Roman"/>
                <w:sz w:val="28"/>
                <w:szCs w:val="28"/>
                <w:lang w:val="ru-RU"/>
              </w:rPr>
              <w:t>«Летели кукушки»</w:t>
            </w:r>
          </w:p>
          <w:p w14:paraId="1453B0DD" w14:textId="77777777" w:rsidR="007F7A2F" w:rsidRPr="004216D4" w:rsidRDefault="00ED5BC6" w:rsidP="006119F0">
            <w:pPr>
              <w:pStyle w:val="TableParagraph"/>
              <w:rPr>
                <w:rFonts w:ascii="Times New Roman" w:hAnsi="Times New Roman"/>
                <w:sz w:val="28"/>
                <w:szCs w:val="28"/>
                <w:lang w:val="ru-RU"/>
              </w:rPr>
            </w:pPr>
            <w:r w:rsidRPr="004216D4">
              <w:rPr>
                <w:rFonts w:ascii="Times New Roman" w:hAnsi="Times New Roman"/>
                <w:sz w:val="28"/>
                <w:szCs w:val="28"/>
                <w:lang w:val="ru-RU"/>
              </w:rPr>
              <w:t>«Зайчишка - трусишка»</w:t>
            </w:r>
          </w:p>
          <w:p w14:paraId="69B4BC70" w14:textId="77777777" w:rsidR="00431F55" w:rsidRPr="004216D4" w:rsidRDefault="00431F55" w:rsidP="006119F0">
            <w:pPr>
              <w:pStyle w:val="TableParagraph"/>
              <w:rPr>
                <w:rFonts w:ascii="Times New Roman" w:hAnsi="Times New Roman"/>
                <w:sz w:val="28"/>
                <w:szCs w:val="28"/>
                <w:lang w:val="ru-RU"/>
              </w:rPr>
            </w:pPr>
          </w:p>
          <w:p w14:paraId="55AE10B1" w14:textId="77777777" w:rsidR="007F7A2F" w:rsidRPr="004216D4" w:rsidRDefault="00ED5BC6" w:rsidP="006119F0">
            <w:pPr>
              <w:pStyle w:val="TableParagraph"/>
              <w:rPr>
                <w:rFonts w:ascii="Times New Roman" w:hAnsi="Times New Roman"/>
                <w:sz w:val="28"/>
                <w:szCs w:val="28"/>
                <w:lang w:val="ru-RU"/>
              </w:rPr>
            </w:pPr>
            <w:r w:rsidRPr="004216D4">
              <w:rPr>
                <w:rFonts w:ascii="Times New Roman" w:hAnsi="Times New Roman"/>
                <w:sz w:val="28"/>
                <w:szCs w:val="28"/>
                <w:lang w:val="ru-RU"/>
              </w:rPr>
              <w:t>«Маша обедает»</w:t>
            </w:r>
          </w:p>
          <w:p w14:paraId="11C347BF" w14:textId="77777777" w:rsidR="00431F55" w:rsidRPr="004216D4" w:rsidRDefault="00431F55" w:rsidP="006119F0">
            <w:pPr>
              <w:pStyle w:val="TableParagraph"/>
              <w:rPr>
                <w:rFonts w:ascii="Times New Roman" w:hAnsi="Times New Roman"/>
                <w:sz w:val="28"/>
                <w:szCs w:val="28"/>
                <w:lang w:val="ru-RU"/>
              </w:rPr>
            </w:pPr>
            <w:r w:rsidRPr="004216D4">
              <w:rPr>
                <w:rFonts w:ascii="Times New Roman" w:hAnsi="Times New Roman"/>
                <w:sz w:val="28"/>
                <w:szCs w:val="28"/>
                <w:lang w:val="ru-RU"/>
              </w:rPr>
              <w:t>«Умываемся»</w:t>
            </w:r>
          </w:p>
          <w:p w14:paraId="0BA41E04" w14:textId="77777777" w:rsidR="00431F55" w:rsidRPr="004216D4" w:rsidRDefault="00431F55" w:rsidP="006119F0">
            <w:pPr>
              <w:pStyle w:val="TableParagraph"/>
              <w:rPr>
                <w:rFonts w:ascii="Times New Roman" w:hAnsi="Times New Roman"/>
                <w:sz w:val="28"/>
                <w:szCs w:val="28"/>
                <w:lang w:val="ru-RU"/>
              </w:rPr>
            </w:pPr>
            <w:r w:rsidRPr="004216D4">
              <w:rPr>
                <w:rFonts w:ascii="Times New Roman" w:hAnsi="Times New Roman"/>
                <w:sz w:val="28"/>
                <w:szCs w:val="28"/>
                <w:lang w:val="ru-RU"/>
              </w:rPr>
              <w:t>«Девочки и мальчики»</w:t>
            </w:r>
          </w:p>
          <w:p w14:paraId="322038B3" w14:textId="77777777" w:rsidR="00431F55" w:rsidRPr="004216D4" w:rsidRDefault="00431F55" w:rsidP="006119F0">
            <w:pPr>
              <w:pStyle w:val="TableParagraph"/>
              <w:rPr>
                <w:rFonts w:ascii="Times New Roman" w:hAnsi="Times New Roman"/>
                <w:sz w:val="28"/>
                <w:szCs w:val="28"/>
                <w:lang w:val="ru-RU"/>
              </w:rPr>
            </w:pPr>
            <w:r w:rsidRPr="004216D4">
              <w:rPr>
                <w:rFonts w:ascii="Times New Roman" w:hAnsi="Times New Roman"/>
                <w:sz w:val="28"/>
                <w:szCs w:val="28"/>
                <w:lang w:val="ru-RU"/>
              </w:rPr>
              <w:t>«Ах, не плач, не плач»</w:t>
            </w:r>
          </w:p>
          <w:p w14:paraId="192BFC2D" w14:textId="77777777" w:rsidR="00431F55" w:rsidRPr="004216D4" w:rsidRDefault="00431F55" w:rsidP="006119F0">
            <w:pPr>
              <w:pStyle w:val="TableParagraph"/>
              <w:rPr>
                <w:rFonts w:ascii="Times New Roman" w:hAnsi="Times New Roman"/>
                <w:sz w:val="28"/>
                <w:szCs w:val="28"/>
                <w:lang w:val="ru-RU"/>
              </w:rPr>
            </w:pPr>
          </w:p>
          <w:p w14:paraId="47761952" w14:textId="77777777" w:rsidR="00431F55" w:rsidRPr="004216D4" w:rsidRDefault="00431F55" w:rsidP="006119F0">
            <w:pPr>
              <w:pStyle w:val="TableParagraph"/>
              <w:rPr>
                <w:rFonts w:ascii="Times New Roman" w:hAnsi="Times New Roman"/>
                <w:sz w:val="28"/>
                <w:szCs w:val="28"/>
                <w:lang w:val="ru-RU"/>
              </w:rPr>
            </w:pPr>
            <w:r w:rsidRPr="004216D4">
              <w:rPr>
                <w:rFonts w:ascii="Times New Roman" w:hAnsi="Times New Roman"/>
                <w:sz w:val="28"/>
                <w:szCs w:val="28"/>
                <w:lang w:val="ru-RU"/>
              </w:rPr>
              <w:t>«Ох, ох, что за гром?»</w:t>
            </w:r>
          </w:p>
          <w:p w14:paraId="18B649DD" w14:textId="77777777" w:rsidR="007F7A2F" w:rsidRPr="004216D4" w:rsidRDefault="00ED5BC6" w:rsidP="006119F0">
            <w:pPr>
              <w:pStyle w:val="TableParagraph"/>
              <w:rPr>
                <w:rFonts w:ascii="Times New Roman" w:hAnsi="Times New Roman"/>
                <w:sz w:val="28"/>
                <w:szCs w:val="28"/>
                <w:lang w:val="ru-RU"/>
              </w:rPr>
            </w:pPr>
            <w:r w:rsidRPr="004216D4">
              <w:rPr>
                <w:rFonts w:ascii="Times New Roman" w:hAnsi="Times New Roman"/>
                <w:sz w:val="28"/>
                <w:szCs w:val="28"/>
                <w:lang w:val="ru-RU"/>
              </w:rPr>
              <w:t xml:space="preserve">«Бабушкины </w:t>
            </w:r>
            <w:proofErr w:type="spellStart"/>
            <w:r w:rsidRPr="004216D4">
              <w:rPr>
                <w:rFonts w:ascii="Times New Roman" w:hAnsi="Times New Roman"/>
                <w:sz w:val="28"/>
                <w:szCs w:val="28"/>
                <w:lang w:val="ru-RU"/>
              </w:rPr>
              <w:t>забавушки</w:t>
            </w:r>
            <w:proofErr w:type="spellEnd"/>
            <w:r w:rsidRPr="004216D4">
              <w:rPr>
                <w:rFonts w:ascii="Times New Roman" w:hAnsi="Times New Roman"/>
                <w:sz w:val="28"/>
                <w:szCs w:val="28"/>
                <w:lang w:val="ru-RU"/>
              </w:rPr>
              <w:t>»</w:t>
            </w:r>
          </w:p>
          <w:p w14:paraId="243C6C6B" w14:textId="77777777" w:rsidR="00431F55" w:rsidRPr="004216D4" w:rsidRDefault="00431F55" w:rsidP="006119F0">
            <w:pPr>
              <w:pStyle w:val="TableParagraph"/>
              <w:rPr>
                <w:rFonts w:ascii="Times New Roman" w:hAnsi="Times New Roman"/>
                <w:sz w:val="28"/>
                <w:szCs w:val="28"/>
                <w:lang w:val="ru-RU"/>
              </w:rPr>
            </w:pPr>
          </w:p>
          <w:p w14:paraId="3D180323" w14:textId="77777777" w:rsidR="00ED5BC6" w:rsidRPr="004216D4" w:rsidRDefault="00AC58E4" w:rsidP="006119F0">
            <w:pPr>
              <w:pStyle w:val="TableParagraph"/>
              <w:rPr>
                <w:rFonts w:ascii="Times New Roman" w:hAnsi="Times New Roman"/>
                <w:sz w:val="28"/>
                <w:szCs w:val="28"/>
                <w:lang w:val="ru-RU"/>
              </w:rPr>
            </w:pPr>
            <w:r w:rsidRPr="004216D4">
              <w:rPr>
                <w:rFonts w:ascii="Times New Roman" w:hAnsi="Times New Roman"/>
                <w:sz w:val="28"/>
                <w:szCs w:val="28"/>
                <w:lang w:val="ru-RU"/>
              </w:rPr>
              <w:lastRenderedPageBreak/>
              <w:t>«</w:t>
            </w:r>
            <w:r w:rsidR="00ED5BC6" w:rsidRPr="004216D4">
              <w:rPr>
                <w:rFonts w:ascii="Times New Roman" w:hAnsi="Times New Roman"/>
                <w:sz w:val="28"/>
                <w:szCs w:val="28"/>
                <w:lang w:val="ru-RU"/>
              </w:rPr>
              <w:t>Зайчишка –трусишка</w:t>
            </w:r>
            <w:r w:rsidRPr="004216D4">
              <w:rPr>
                <w:rFonts w:ascii="Times New Roman" w:hAnsi="Times New Roman"/>
                <w:sz w:val="28"/>
                <w:szCs w:val="28"/>
                <w:lang w:val="ru-RU"/>
              </w:rPr>
              <w:t>»</w:t>
            </w:r>
          </w:p>
          <w:p w14:paraId="5D3D2D61" w14:textId="77777777" w:rsidR="00ED5BC6" w:rsidRPr="004216D4" w:rsidRDefault="00ED5BC6" w:rsidP="006119F0">
            <w:pPr>
              <w:pStyle w:val="TableParagraph"/>
              <w:rPr>
                <w:rFonts w:ascii="Times New Roman" w:eastAsia="Times New Roman" w:hAnsi="Times New Roman"/>
                <w:sz w:val="28"/>
                <w:szCs w:val="28"/>
                <w:lang w:val="ru-RU"/>
              </w:rPr>
            </w:pPr>
            <w:r w:rsidRPr="004216D4">
              <w:rPr>
                <w:rFonts w:ascii="Times New Roman" w:hAnsi="Times New Roman"/>
                <w:sz w:val="28"/>
                <w:szCs w:val="28"/>
                <w:lang w:val="ru-RU"/>
              </w:rPr>
              <w:t>«Вышла курочка гулять»</w:t>
            </w:r>
          </w:p>
        </w:tc>
        <w:tc>
          <w:tcPr>
            <w:tcW w:w="2092" w:type="dxa"/>
          </w:tcPr>
          <w:p w14:paraId="0F02D003" w14:textId="77777777" w:rsidR="0079035D" w:rsidRPr="004216D4" w:rsidRDefault="006C59A0" w:rsidP="006119F0">
            <w:pPr>
              <w:pStyle w:val="1"/>
              <w:spacing w:before="0" w:beforeAutospacing="0" w:after="0" w:afterAutospacing="0"/>
              <w:jc w:val="center"/>
              <w:rPr>
                <w:sz w:val="28"/>
                <w:szCs w:val="28"/>
              </w:rPr>
            </w:pPr>
            <w:r w:rsidRPr="004216D4">
              <w:rPr>
                <w:sz w:val="28"/>
                <w:szCs w:val="28"/>
              </w:rPr>
              <w:lastRenderedPageBreak/>
              <w:t>12</w:t>
            </w:r>
          </w:p>
          <w:p w14:paraId="79F2BA89" w14:textId="77777777" w:rsidR="00431F55" w:rsidRPr="004216D4" w:rsidRDefault="00431F55" w:rsidP="006119F0">
            <w:pPr>
              <w:pStyle w:val="1"/>
              <w:spacing w:before="0" w:beforeAutospacing="0" w:after="0" w:afterAutospacing="0"/>
              <w:jc w:val="center"/>
              <w:rPr>
                <w:sz w:val="28"/>
                <w:szCs w:val="28"/>
              </w:rPr>
            </w:pPr>
          </w:p>
        </w:tc>
        <w:tc>
          <w:tcPr>
            <w:tcW w:w="1148" w:type="dxa"/>
          </w:tcPr>
          <w:p w14:paraId="6FEB037E" w14:textId="77777777" w:rsidR="00431F55" w:rsidRPr="004216D4" w:rsidRDefault="00431F55" w:rsidP="006119F0">
            <w:pPr>
              <w:pStyle w:val="1"/>
              <w:spacing w:before="0" w:beforeAutospacing="0" w:after="0" w:afterAutospacing="0"/>
              <w:jc w:val="center"/>
              <w:rPr>
                <w:sz w:val="28"/>
                <w:szCs w:val="28"/>
              </w:rPr>
            </w:pPr>
            <w:r w:rsidRPr="004216D4">
              <w:rPr>
                <w:sz w:val="28"/>
                <w:szCs w:val="28"/>
              </w:rPr>
              <w:t>3</w:t>
            </w:r>
          </w:p>
          <w:p w14:paraId="25F1DE01" w14:textId="77777777" w:rsidR="00431F55" w:rsidRPr="004216D4" w:rsidRDefault="00431F55" w:rsidP="006119F0">
            <w:pPr>
              <w:pStyle w:val="1"/>
              <w:spacing w:before="0" w:beforeAutospacing="0" w:after="0" w:afterAutospacing="0"/>
              <w:jc w:val="center"/>
              <w:rPr>
                <w:sz w:val="28"/>
                <w:szCs w:val="28"/>
              </w:rPr>
            </w:pPr>
            <w:r w:rsidRPr="004216D4">
              <w:rPr>
                <w:sz w:val="28"/>
                <w:szCs w:val="28"/>
              </w:rPr>
              <w:t>0,5</w:t>
            </w:r>
          </w:p>
          <w:p w14:paraId="4ADE8F20" w14:textId="77777777" w:rsidR="00431F55" w:rsidRPr="004216D4" w:rsidRDefault="00431F55" w:rsidP="006119F0">
            <w:pPr>
              <w:pStyle w:val="1"/>
              <w:spacing w:before="0" w:beforeAutospacing="0" w:after="0" w:afterAutospacing="0"/>
              <w:jc w:val="center"/>
              <w:rPr>
                <w:sz w:val="28"/>
                <w:szCs w:val="28"/>
              </w:rPr>
            </w:pPr>
          </w:p>
          <w:p w14:paraId="57259265" w14:textId="77777777" w:rsidR="00431F55" w:rsidRPr="004216D4" w:rsidRDefault="00431F55" w:rsidP="006119F0">
            <w:pPr>
              <w:pStyle w:val="1"/>
              <w:spacing w:before="0" w:beforeAutospacing="0" w:after="0" w:afterAutospacing="0"/>
              <w:jc w:val="center"/>
              <w:rPr>
                <w:sz w:val="28"/>
                <w:szCs w:val="28"/>
              </w:rPr>
            </w:pPr>
            <w:r w:rsidRPr="004216D4">
              <w:rPr>
                <w:sz w:val="28"/>
                <w:szCs w:val="28"/>
              </w:rPr>
              <w:t>0,5</w:t>
            </w:r>
          </w:p>
          <w:p w14:paraId="576E0960" w14:textId="77777777" w:rsidR="00431F55" w:rsidRPr="004216D4" w:rsidRDefault="00431F55" w:rsidP="006119F0">
            <w:pPr>
              <w:pStyle w:val="1"/>
              <w:spacing w:before="0" w:beforeAutospacing="0" w:after="0" w:afterAutospacing="0"/>
              <w:jc w:val="center"/>
              <w:rPr>
                <w:sz w:val="28"/>
                <w:szCs w:val="28"/>
              </w:rPr>
            </w:pPr>
          </w:p>
          <w:p w14:paraId="336A9C2A" w14:textId="77777777" w:rsidR="00431F55" w:rsidRPr="004216D4" w:rsidRDefault="00431F55" w:rsidP="006119F0">
            <w:pPr>
              <w:pStyle w:val="1"/>
              <w:spacing w:before="0" w:beforeAutospacing="0" w:after="0" w:afterAutospacing="0"/>
              <w:jc w:val="center"/>
              <w:rPr>
                <w:sz w:val="28"/>
                <w:szCs w:val="28"/>
              </w:rPr>
            </w:pPr>
            <w:r w:rsidRPr="004216D4">
              <w:rPr>
                <w:sz w:val="28"/>
                <w:szCs w:val="28"/>
              </w:rPr>
              <w:t>0,5</w:t>
            </w:r>
          </w:p>
          <w:p w14:paraId="1BF5CD81" w14:textId="77777777" w:rsidR="00431F55" w:rsidRPr="004216D4" w:rsidRDefault="00431F55" w:rsidP="006119F0">
            <w:pPr>
              <w:pStyle w:val="1"/>
              <w:spacing w:before="0" w:beforeAutospacing="0" w:after="0" w:afterAutospacing="0"/>
              <w:jc w:val="center"/>
              <w:rPr>
                <w:sz w:val="28"/>
                <w:szCs w:val="28"/>
              </w:rPr>
            </w:pPr>
          </w:p>
          <w:p w14:paraId="3FD983F6" w14:textId="77777777" w:rsidR="00431F55" w:rsidRPr="004216D4" w:rsidRDefault="00431F55" w:rsidP="006119F0">
            <w:pPr>
              <w:pStyle w:val="1"/>
              <w:spacing w:before="0" w:beforeAutospacing="0" w:after="0" w:afterAutospacing="0"/>
              <w:jc w:val="center"/>
              <w:rPr>
                <w:sz w:val="28"/>
                <w:szCs w:val="28"/>
              </w:rPr>
            </w:pPr>
          </w:p>
          <w:p w14:paraId="16A853C1" w14:textId="77777777" w:rsidR="00431F55" w:rsidRPr="004216D4" w:rsidRDefault="00431F55" w:rsidP="006119F0">
            <w:pPr>
              <w:pStyle w:val="1"/>
              <w:spacing w:before="0" w:beforeAutospacing="0" w:after="0" w:afterAutospacing="0"/>
              <w:jc w:val="center"/>
              <w:rPr>
                <w:sz w:val="28"/>
                <w:szCs w:val="28"/>
              </w:rPr>
            </w:pPr>
          </w:p>
          <w:p w14:paraId="52A1CF5B" w14:textId="77777777" w:rsidR="00431F55" w:rsidRPr="004216D4" w:rsidRDefault="00431F55" w:rsidP="006119F0">
            <w:pPr>
              <w:pStyle w:val="1"/>
              <w:spacing w:before="0" w:beforeAutospacing="0" w:after="0" w:afterAutospacing="0"/>
              <w:jc w:val="center"/>
              <w:rPr>
                <w:sz w:val="28"/>
                <w:szCs w:val="28"/>
              </w:rPr>
            </w:pPr>
          </w:p>
          <w:p w14:paraId="249CB166" w14:textId="77777777" w:rsidR="00431F55" w:rsidRPr="004216D4" w:rsidRDefault="00431F55" w:rsidP="006119F0">
            <w:pPr>
              <w:pStyle w:val="1"/>
              <w:spacing w:before="0" w:beforeAutospacing="0" w:after="0" w:afterAutospacing="0"/>
              <w:jc w:val="center"/>
              <w:rPr>
                <w:sz w:val="28"/>
                <w:szCs w:val="28"/>
              </w:rPr>
            </w:pPr>
          </w:p>
          <w:p w14:paraId="2A4E59A4" w14:textId="77777777" w:rsidR="00431F55" w:rsidRPr="004216D4" w:rsidRDefault="00431F55" w:rsidP="006119F0">
            <w:pPr>
              <w:pStyle w:val="1"/>
              <w:spacing w:before="0" w:beforeAutospacing="0" w:after="0" w:afterAutospacing="0"/>
              <w:jc w:val="center"/>
              <w:rPr>
                <w:sz w:val="28"/>
                <w:szCs w:val="28"/>
              </w:rPr>
            </w:pPr>
            <w:r w:rsidRPr="004216D4">
              <w:rPr>
                <w:sz w:val="28"/>
                <w:szCs w:val="28"/>
              </w:rPr>
              <w:t>0,5</w:t>
            </w:r>
          </w:p>
          <w:p w14:paraId="1AD1BC47" w14:textId="77777777" w:rsidR="00431F55" w:rsidRPr="004216D4" w:rsidRDefault="00431F55" w:rsidP="006119F0">
            <w:pPr>
              <w:pStyle w:val="1"/>
              <w:spacing w:before="0" w:beforeAutospacing="0" w:after="0" w:afterAutospacing="0"/>
              <w:jc w:val="center"/>
              <w:rPr>
                <w:sz w:val="28"/>
                <w:szCs w:val="28"/>
              </w:rPr>
            </w:pPr>
          </w:p>
          <w:p w14:paraId="7B309F25" w14:textId="77777777" w:rsidR="00431F55" w:rsidRPr="004216D4" w:rsidRDefault="00431F55" w:rsidP="006119F0">
            <w:pPr>
              <w:pStyle w:val="1"/>
              <w:spacing w:before="0" w:beforeAutospacing="0" w:after="0" w:afterAutospacing="0"/>
              <w:jc w:val="center"/>
              <w:rPr>
                <w:sz w:val="28"/>
                <w:szCs w:val="28"/>
              </w:rPr>
            </w:pPr>
          </w:p>
          <w:p w14:paraId="135646DB" w14:textId="77777777" w:rsidR="00431F55" w:rsidRPr="004216D4" w:rsidRDefault="00431F55" w:rsidP="006119F0">
            <w:pPr>
              <w:pStyle w:val="1"/>
              <w:spacing w:before="0" w:beforeAutospacing="0" w:after="0" w:afterAutospacing="0"/>
              <w:jc w:val="center"/>
              <w:rPr>
                <w:sz w:val="28"/>
                <w:szCs w:val="28"/>
              </w:rPr>
            </w:pPr>
          </w:p>
          <w:p w14:paraId="6FE8EF23" w14:textId="77777777" w:rsidR="00431F55" w:rsidRPr="004216D4" w:rsidRDefault="00431F55" w:rsidP="006119F0">
            <w:pPr>
              <w:pStyle w:val="1"/>
              <w:spacing w:before="0" w:beforeAutospacing="0" w:after="0" w:afterAutospacing="0"/>
              <w:jc w:val="center"/>
              <w:rPr>
                <w:sz w:val="28"/>
                <w:szCs w:val="28"/>
              </w:rPr>
            </w:pPr>
          </w:p>
          <w:p w14:paraId="562AF8AA" w14:textId="77777777" w:rsidR="00431F55" w:rsidRPr="004216D4" w:rsidRDefault="00431F55" w:rsidP="006119F0">
            <w:pPr>
              <w:pStyle w:val="1"/>
              <w:spacing w:before="0" w:beforeAutospacing="0" w:after="0" w:afterAutospacing="0"/>
              <w:jc w:val="center"/>
              <w:rPr>
                <w:sz w:val="28"/>
                <w:szCs w:val="28"/>
              </w:rPr>
            </w:pPr>
            <w:r w:rsidRPr="004216D4">
              <w:rPr>
                <w:sz w:val="28"/>
                <w:szCs w:val="28"/>
              </w:rPr>
              <w:t>0,5</w:t>
            </w:r>
          </w:p>
          <w:p w14:paraId="499281C6" w14:textId="77777777" w:rsidR="00431F55" w:rsidRPr="004216D4" w:rsidRDefault="00431F55" w:rsidP="006119F0">
            <w:pPr>
              <w:pStyle w:val="1"/>
              <w:spacing w:before="0" w:beforeAutospacing="0" w:after="0" w:afterAutospacing="0"/>
              <w:jc w:val="center"/>
              <w:rPr>
                <w:sz w:val="28"/>
                <w:szCs w:val="28"/>
              </w:rPr>
            </w:pPr>
          </w:p>
          <w:p w14:paraId="148977FA" w14:textId="77777777" w:rsidR="0079035D" w:rsidRPr="004216D4" w:rsidRDefault="0079035D" w:rsidP="006119F0">
            <w:pPr>
              <w:pStyle w:val="1"/>
              <w:spacing w:before="0" w:beforeAutospacing="0" w:after="0" w:afterAutospacing="0"/>
              <w:jc w:val="center"/>
              <w:rPr>
                <w:sz w:val="28"/>
                <w:szCs w:val="28"/>
              </w:rPr>
            </w:pPr>
          </w:p>
          <w:p w14:paraId="78CC6CA3" w14:textId="77777777" w:rsidR="00431F55" w:rsidRPr="004216D4" w:rsidRDefault="00431F55" w:rsidP="006119F0">
            <w:pPr>
              <w:pStyle w:val="1"/>
              <w:spacing w:before="0" w:beforeAutospacing="0" w:after="0" w:afterAutospacing="0"/>
              <w:jc w:val="center"/>
              <w:rPr>
                <w:sz w:val="28"/>
                <w:szCs w:val="28"/>
              </w:rPr>
            </w:pPr>
            <w:r w:rsidRPr="004216D4">
              <w:rPr>
                <w:sz w:val="28"/>
                <w:szCs w:val="28"/>
              </w:rPr>
              <w:lastRenderedPageBreak/>
              <w:t>0,5</w:t>
            </w:r>
          </w:p>
        </w:tc>
        <w:tc>
          <w:tcPr>
            <w:tcW w:w="1447" w:type="dxa"/>
          </w:tcPr>
          <w:p w14:paraId="5570999B" w14:textId="77777777" w:rsidR="0079035D" w:rsidRPr="004216D4" w:rsidRDefault="006C59A0" w:rsidP="006119F0">
            <w:pPr>
              <w:pStyle w:val="1"/>
              <w:spacing w:before="0" w:beforeAutospacing="0" w:after="0" w:afterAutospacing="0"/>
              <w:jc w:val="center"/>
              <w:rPr>
                <w:sz w:val="28"/>
                <w:szCs w:val="28"/>
              </w:rPr>
            </w:pPr>
            <w:r w:rsidRPr="004216D4">
              <w:rPr>
                <w:sz w:val="28"/>
                <w:szCs w:val="28"/>
              </w:rPr>
              <w:lastRenderedPageBreak/>
              <w:t>9</w:t>
            </w:r>
          </w:p>
          <w:p w14:paraId="5BC1BAD4" w14:textId="77777777" w:rsidR="00431F55" w:rsidRPr="004216D4" w:rsidRDefault="00431F55" w:rsidP="006119F0">
            <w:pPr>
              <w:pStyle w:val="1"/>
              <w:spacing w:before="0" w:beforeAutospacing="0" w:after="0" w:afterAutospacing="0"/>
              <w:jc w:val="center"/>
              <w:rPr>
                <w:sz w:val="28"/>
                <w:szCs w:val="28"/>
              </w:rPr>
            </w:pPr>
            <w:r w:rsidRPr="004216D4">
              <w:rPr>
                <w:sz w:val="28"/>
                <w:szCs w:val="28"/>
              </w:rPr>
              <w:t>0,5</w:t>
            </w:r>
          </w:p>
          <w:p w14:paraId="322949F5" w14:textId="77777777" w:rsidR="00431F55" w:rsidRPr="004216D4" w:rsidRDefault="00431F55" w:rsidP="006119F0">
            <w:pPr>
              <w:pStyle w:val="1"/>
              <w:spacing w:before="0" w:beforeAutospacing="0" w:after="0" w:afterAutospacing="0"/>
              <w:jc w:val="center"/>
              <w:rPr>
                <w:sz w:val="28"/>
                <w:szCs w:val="28"/>
              </w:rPr>
            </w:pPr>
          </w:p>
          <w:p w14:paraId="750707E7" w14:textId="77777777" w:rsidR="00431F55" w:rsidRPr="004216D4" w:rsidRDefault="00431F55" w:rsidP="006119F0">
            <w:pPr>
              <w:pStyle w:val="1"/>
              <w:spacing w:before="0" w:beforeAutospacing="0" w:after="0" w:afterAutospacing="0"/>
              <w:jc w:val="center"/>
              <w:rPr>
                <w:sz w:val="28"/>
                <w:szCs w:val="28"/>
              </w:rPr>
            </w:pPr>
            <w:r w:rsidRPr="004216D4">
              <w:rPr>
                <w:sz w:val="28"/>
                <w:szCs w:val="28"/>
              </w:rPr>
              <w:t>1</w:t>
            </w:r>
            <w:r w:rsidR="006C59A0" w:rsidRPr="004216D4">
              <w:rPr>
                <w:sz w:val="28"/>
                <w:szCs w:val="28"/>
              </w:rPr>
              <w:t>,5</w:t>
            </w:r>
          </w:p>
          <w:p w14:paraId="29C72932" w14:textId="77777777" w:rsidR="00431F55" w:rsidRPr="004216D4" w:rsidRDefault="00431F55" w:rsidP="006119F0">
            <w:pPr>
              <w:pStyle w:val="1"/>
              <w:spacing w:before="0" w:beforeAutospacing="0" w:after="0" w:afterAutospacing="0"/>
              <w:jc w:val="center"/>
              <w:rPr>
                <w:sz w:val="28"/>
                <w:szCs w:val="28"/>
              </w:rPr>
            </w:pPr>
          </w:p>
          <w:p w14:paraId="58843BCE" w14:textId="77777777" w:rsidR="00431F55" w:rsidRPr="004216D4" w:rsidRDefault="00431F55" w:rsidP="006119F0">
            <w:pPr>
              <w:pStyle w:val="1"/>
              <w:spacing w:before="0" w:beforeAutospacing="0" w:after="0" w:afterAutospacing="0"/>
              <w:jc w:val="center"/>
              <w:rPr>
                <w:sz w:val="28"/>
                <w:szCs w:val="28"/>
              </w:rPr>
            </w:pPr>
            <w:r w:rsidRPr="004216D4">
              <w:rPr>
                <w:sz w:val="28"/>
                <w:szCs w:val="28"/>
              </w:rPr>
              <w:t>1,5</w:t>
            </w:r>
          </w:p>
          <w:p w14:paraId="63F7231A" w14:textId="77777777" w:rsidR="00431F55" w:rsidRPr="004216D4" w:rsidRDefault="00431F55" w:rsidP="006119F0">
            <w:pPr>
              <w:pStyle w:val="1"/>
              <w:spacing w:before="0" w:beforeAutospacing="0" w:after="0" w:afterAutospacing="0"/>
              <w:jc w:val="center"/>
              <w:rPr>
                <w:sz w:val="28"/>
                <w:szCs w:val="28"/>
              </w:rPr>
            </w:pPr>
          </w:p>
          <w:p w14:paraId="1B0A9169" w14:textId="77777777" w:rsidR="00431F55" w:rsidRPr="004216D4" w:rsidRDefault="00431F55" w:rsidP="006119F0">
            <w:pPr>
              <w:pStyle w:val="1"/>
              <w:spacing w:before="0" w:beforeAutospacing="0" w:after="0" w:afterAutospacing="0"/>
              <w:jc w:val="center"/>
              <w:rPr>
                <w:sz w:val="28"/>
                <w:szCs w:val="28"/>
              </w:rPr>
            </w:pPr>
          </w:p>
          <w:p w14:paraId="7F79315F" w14:textId="77777777" w:rsidR="00431F55" w:rsidRPr="004216D4" w:rsidRDefault="00431F55" w:rsidP="006119F0">
            <w:pPr>
              <w:pStyle w:val="1"/>
              <w:spacing w:before="0" w:beforeAutospacing="0" w:after="0" w:afterAutospacing="0"/>
              <w:jc w:val="center"/>
              <w:rPr>
                <w:sz w:val="28"/>
                <w:szCs w:val="28"/>
              </w:rPr>
            </w:pPr>
            <w:r w:rsidRPr="004216D4">
              <w:rPr>
                <w:sz w:val="28"/>
                <w:szCs w:val="28"/>
              </w:rPr>
              <w:t>1</w:t>
            </w:r>
          </w:p>
          <w:p w14:paraId="67680D9C" w14:textId="77777777" w:rsidR="00431F55" w:rsidRPr="004216D4" w:rsidRDefault="00431F55" w:rsidP="006119F0">
            <w:pPr>
              <w:pStyle w:val="1"/>
              <w:spacing w:before="0" w:beforeAutospacing="0" w:after="0" w:afterAutospacing="0"/>
              <w:jc w:val="center"/>
              <w:rPr>
                <w:sz w:val="28"/>
                <w:szCs w:val="28"/>
              </w:rPr>
            </w:pPr>
          </w:p>
          <w:p w14:paraId="1DDEFC81" w14:textId="77777777" w:rsidR="00431F55" w:rsidRPr="004216D4" w:rsidRDefault="00431F55" w:rsidP="006119F0">
            <w:pPr>
              <w:pStyle w:val="1"/>
              <w:spacing w:before="0" w:beforeAutospacing="0" w:after="0" w:afterAutospacing="0"/>
              <w:jc w:val="center"/>
              <w:rPr>
                <w:sz w:val="28"/>
                <w:szCs w:val="28"/>
              </w:rPr>
            </w:pPr>
          </w:p>
          <w:p w14:paraId="0E89AABF" w14:textId="77777777" w:rsidR="00431F55" w:rsidRPr="004216D4" w:rsidRDefault="00431F55" w:rsidP="006119F0">
            <w:pPr>
              <w:pStyle w:val="1"/>
              <w:spacing w:before="0" w:beforeAutospacing="0" w:after="0" w:afterAutospacing="0"/>
              <w:jc w:val="center"/>
              <w:rPr>
                <w:sz w:val="28"/>
                <w:szCs w:val="28"/>
              </w:rPr>
            </w:pPr>
            <w:r w:rsidRPr="004216D4">
              <w:rPr>
                <w:sz w:val="28"/>
                <w:szCs w:val="28"/>
              </w:rPr>
              <w:t>1,5</w:t>
            </w:r>
          </w:p>
          <w:p w14:paraId="5268189C" w14:textId="77777777" w:rsidR="00431F55" w:rsidRPr="004216D4" w:rsidRDefault="00431F55" w:rsidP="006119F0">
            <w:pPr>
              <w:pStyle w:val="1"/>
              <w:spacing w:before="0" w:beforeAutospacing="0" w:after="0" w:afterAutospacing="0"/>
              <w:jc w:val="center"/>
              <w:rPr>
                <w:sz w:val="28"/>
                <w:szCs w:val="28"/>
              </w:rPr>
            </w:pPr>
          </w:p>
          <w:p w14:paraId="7E84ED7D" w14:textId="77777777" w:rsidR="00431F55" w:rsidRPr="004216D4" w:rsidRDefault="00431F55" w:rsidP="006119F0">
            <w:pPr>
              <w:pStyle w:val="1"/>
              <w:spacing w:before="0" w:beforeAutospacing="0" w:after="0" w:afterAutospacing="0"/>
              <w:jc w:val="center"/>
              <w:rPr>
                <w:sz w:val="28"/>
                <w:szCs w:val="28"/>
              </w:rPr>
            </w:pPr>
          </w:p>
          <w:p w14:paraId="4C97C5ED" w14:textId="77777777" w:rsidR="00431F55" w:rsidRPr="004216D4" w:rsidRDefault="00431F55" w:rsidP="006119F0">
            <w:pPr>
              <w:pStyle w:val="1"/>
              <w:spacing w:before="0" w:beforeAutospacing="0" w:after="0" w:afterAutospacing="0"/>
              <w:jc w:val="center"/>
              <w:rPr>
                <w:sz w:val="28"/>
                <w:szCs w:val="28"/>
              </w:rPr>
            </w:pPr>
          </w:p>
          <w:p w14:paraId="7590F620" w14:textId="77777777" w:rsidR="00431F55" w:rsidRPr="004216D4" w:rsidRDefault="00431F55" w:rsidP="006119F0">
            <w:pPr>
              <w:pStyle w:val="1"/>
              <w:spacing w:before="0" w:beforeAutospacing="0" w:after="0" w:afterAutospacing="0"/>
              <w:jc w:val="center"/>
              <w:rPr>
                <w:sz w:val="28"/>
                <w:szCs w:val="28"/>
              </w:rPr>
            </w:pPr>
          </w:p>
          <w:p w14:paraId="553F3271" w14:textId="77777777" w:rsidR="00431F55" w:rsidRPr="004216D4" w:rsidRDefault="00431F55" w:rsidP="006119F0">
            <w:pPr>
              <w:pStyle w:val="1"/>
              <w:spacing w:before="0" w:beforeAutospacing="0" w:after="0" w:afterAutospacing="0"/>
              <w:jc w:val="center"/>
              <w:rPr>
                <w:sz w:val="28"/>
                <w:szCs w:val="28"/>
              </w:rPr>
            </w:pPr>
            <w:r w:rsidRPr="004216D4">
              <w:rPr>
                <w:sz w:val="28"/>
                <w:szCs w:val="28"/>
              </w:rPr>
              <w:t>1,5</w:t>
            </w:r>
          </w:p>
          <w:p w14:paraId="747F0CF6" w14:textId="77777777" w:rsidR="00431F55" w:rsidRPr="004216D4" w:rsidRDefault="00431F55" w:rsidP="006119F0">
            <w:pPr>
              <w:pStyle w:val="1"/>
              <w:spacing w:before="0" w:beforeAutospacing="0" w:after="0" w:afterAutospacing="0"/>
              <w:jc w:val="center"/>
              <w:rPr>
                <w:sz w:val="28"/>
                <w:szCs w:val="28"/>
              </w:rPr>
            </w:pPr>
          </w:p>
          <w:p w14:paraId="4921397F" w14:textId="77777777" w:rsidR="00431F55" w:rsidRPr="004216D4" w:rsidRDefault="00431F55" w:rsidP="006119F0">
            <w:pPr>
              <w:pStyle w:val="1"/>
              <w:spacing w:before="0" w:beforeAutospacing="0" w:after="0" w:afterAutospacing="0"/>
              <w:jc w:val="center"/>
              <w:rPr>
                <w:sz w:val="28"/>
                <w:szCs w:val="28"/>
              </w:rPr>
            </w:pPr>
          </w:p>
          <w:p w14:paraId="1AA787FE" w14:textId="77777777" w:rsidR="00431F55" w:rsidRPr="004216D4" w:rsidRDefault="00431F55" w:rsidP="006119F0">
            <w:pPr>
              <w:pStyle w:val="1"/>
              <w:spacing w:before="0" w:beforeAutospacing="0" w:after="0" w:afterAutospacing="0"/>
              <w:jc w:val="center"/>
              <w:rPr>
                <w:sz w:val="28"/>
                <w:szCs w:val="28"/>
              </w:rPr>
            </w:pPr>
            <w:r w:rsidRPr="004216D4">
              <w:rPr>
                <w:sz w:val="28"/>
                <w:szCs w:val="28"/>
              </w:rPr>
              <w:lastRenderedPageBreak/>
              <w:t>1</w:t>
            </w:r>
            <w:r w:rsidR="006C59A0" w:rsidRPr="004216D4">
              <w:rPr>
                <w:sz w:val="28"/>
                <w:szCs w:val="28"/>
              </w:rPr>
              <w:t>,5</w:t>
            </w:r>
          </w:p>
        </w:tc>
      </w:tr>
      <w:tr w:rsidR="0079035D" w:rsidRPr="004216D4" w14:paraId="0E2E990A" w14:textId="77777777" w:rsidTr="00F866E8">
        <w:trPr>
          <w:trHeight w:val="564"/>
        </w:trPr>
        <w:tc>
          <w:tcPr>
            <w:tcW w:w="906" w:type="dxa"/>
          </w:tcPr>
          <w:p w14:paraId="5D63EF07" w14:textId="77777777" w:rsidR="0079035D" w:rsidRPr="004216D4" w:rsidRDefault="0079035D" w:rsidP="006119F0">
            <w:pPr>
              <w:pStyle w:val="1"/>
              <w:numPr>
                <w:ilvl w:val="0"/>
                <w:numId w:val="29"/>
              </w:numPr>
              <w:spacing w:before="0" w:beforeAutospacing="0" w:after="0" w:afterAutospacing="0"/>
              <w:ind w:left="0"/>
              <w:jc w:val="center"/>
              <w:rPr>
                <w:b w:val="0"/>
                <w:sz w:val="28"/>
                <w:szCs w:val="28"/>
              </w:rPr>
            </w:pPr>
          </w:p>
        </w:tc>
        <w:tc>
          <w:tcPr>
            <w:tcW w:w="4061" w:type="dxa"/>
          </w:tcPr>
          <w:p w14:paraId="5DD5D5EE" w14:textId="77777777" w:rsidR="00ED5BC6" w:rsidRPr="004216D4" w:rsidRDefault="00ED5BC6" w:rsidP="006119F0">
            <w:pPr>
              <w:pStyle w:val="TableParagraph"/>
              <w:rPr>
                <w:rFonts w:ascii="Times New Roman" w:hAnsi="Times New Roman"/>
                <w:b/>
                <w:sz w:val="28"/>
                <w:szCs w:val="28"/>
                <w:lang w:val="ru-RU"/>
              </w:rPr>
            </w:pPr>
            <w:r w:rsidRPr="004216D4">
              <w:rPr>
                <w:rFonts w:ascii="Times New Roman" w:hAnsi="Times New Roman"/>
                <w:b/>
                <w:sz w:val="28"/>
                <w:szCs w:val="28"/>
                <w:lang w:val="ru-RU"/>
              </w:rPr>
              <w:t xml:space="preserve">«Волшебная сказка» (инсценирование сказки) </w:t>
            </w:r>
          </w:p>
          <w:p w14:paraId="6F7CE4FF" w14:textId="77777777" w:rsidR="006C59A0" w:rsidRPr="004216D4" w:rsidRDefault="00AC58E4" w:rsidP="006119F0">
            <w:pPr>
              <w:pStyle w:val="TableParagraph"/>
              <w:rPr>
                <w:rFonts w:ascii="Times New Roman" w:hAnsi="Times New Roman"/>
                <w:sz w:val="28"/>
                <w:szCs w:val="28"/>
                <w:lang w:val="ru-RU"/>
              </w:rPr>
            </w:pPr>
            <w:r w:rsidRPr="004216D4">
              <w:rPr>
                <w:rFonts w:ascii="Times New Roman" w:hAnsi="Times New Roman"/>
                <w:sz w:val="28"/>
                <w:szCs w:val="28"/>
                <w:lang w:val="ru-RU"/>
              </w:rPr>
              <w:t>Игра -драматизация «</w:t>
            </w:r>
            <w:r w:rsidR="00ED5BC6" w:rsidRPr="004216D4">
              <w:rPr>
                <w:rFonts w:ascii="Times New Roman" w:hAnsi="Times New Roman"/>
                <w:sz w:val="28"/>
                <w:szCs w:val="28"/>
                <w:lang w:val="ru-RU"/>
              </w:rPr>
              <w:t xml:space="preserve">Репка» </w:t>
            </w:r>
          </w:p>
          <w:p w14:paraId="256A0D2A" w14:textId="77777777" w:rsidR="00ED5BC6" w:rsidRPr="004216D4" w:rsidRDefault="00ED5BC6" w:rsidP="006119F0">
            <w:pPr>
              <w:pStyle w:val="TableParagraph"/>
              <w:rPr>
                <w:rFonts w:ascii="Times New Roman" w:hAnsi="Times New Roman"/>
                <w:sz w:val="28"/>
                <w:szCs w:val="28"/>
                <w:lang w:val="ru-RU"/>
              </w:rPr>
            </w:pPr>
            <w:r w:rsidRPr="004216D4">
              <w:rPr>
                <w:rFonts w:ascii="Times New Roman" w:hAnsi="Times New Roman"/>
                <w:sz w:val="28"/>
                <w:szCs w:val="28"/>
                <w:lang w:val="ru-RU"/>
              </w:rPr>
              <w:t>«</w:t>
            </w:r>
            <w:proofErr w:type="spellStart"/>
            <w:r w:rsidRPr="004216D4">
              <w:rPr>
                <w:rFonts w:ascii="Times New Roman" w:hAnsi="Times New Roman"/>
                <w:sz w:val="28"/>
                <w:szCs w:val="28"/>
                <w:lang w:val="ru-RU"/>
              </w:rPr>
              <w:t>Козлятушки</w:t>
            </w:r>
            <w:proofErr w:type="spellEnd"/>
            <w:r w:rsidRPr="004216D4">
              <w:rPr>
                <w:rFonts w:ascii="Times New Roman" w:hAnsi="Times New Roman"/>
                <w:sz w:val="28"/>
                <w:szCs w:val="28"/>
                <w:lang w:val="ru-RU"/>
              </w:rPr>
              <w:t xml:space="preserve"> серый волк» </w:t>
            </w:r>
          </w:p>
          <w:p w14:paraId="7087C7EA" w14:textId="77777777" w:rsidR="0079035D" w:rsidRPr="004216D4" w:rsidRDefault="00ED5BC6" w:rsidP="006119F0">
            <w:pPr>
              <w:pStyle w:val="TableParagraph"/>
              <w:rPr>
                <w:rFonts w:ascii="Times New Roman" w:hAnsi="Times New Roman"/>
                <w:sz w:val="28"/>
                <w:szCs w:val="28"/>
                <w:lang w:val="ru-RU"/>
              </w:rPr>
            </w:pPr>
            <w:r w:rsidRPr="004216D4">
              <w:rPr>
                <w:rFonts w:ascii="Times New Roman" w:hAnsi="Times New Roman"/>
                <w:sz w:val="28"/>
                <w:szCs w:val="28"/>
                <w:lang w:val="ru-RU"/>
              </w:rPr>
              <w:t>«Под грибком»</w:t>
            </w:r>
          </w:p>
          <w:p w14:paraId="240D5D09" w14:textId="77777777" w:rsidR="00ED5BC6" w:rsidRPr="004216D4" w:rsidRDefault="00ED5BC6" w:rsidP="006119F0">
            <w:pPr>
              <w:pStyle w:val="TableParagraph"/>
              <w:rPr>
                <w:rFonts w:ascii="Times New Roman" w:hAnsi="Times New Roman"/>
                <w:sz w:val="28"/>
                <w:szCs w:val="28"/>
                <w:lang w:val="ru-RU"/>
              </w:rPr>
            </w:pPr>
            <w:r w:rsidRPr="004216D4">
              <w:rPr>
                <w:rFonts w:ascii="Times New Roman" w:hAnsi="Times New Roman"/>
                <w:sz w:val="28"/>
                <w:szCs w:val="28"/>
                <w:lang w:val="ru-RU"/>
              </w:rPr>
              <w:t>«</w:t>
            </w:r>
            <w:proofErr w:type="spellStart"/>
            <w:r w:rsidRPr="004216D4">
              <w:rPr>
                <w:rFonts w:ascii="Times New Roman" w:hAnsi="Times New Roman"/>
                <w:sz w:val="28"/>
                <w:szCs w:val="28"/>
                <w:lang w:val="ru-RU"/>
              </w:rPr>
              <w:t>Заюшкина</w:t>
            </w:r>
            <w:proofErr w:type="spellEnd"/>
            <w:r w:rsidRPr="004216D4">
              <w:rPr>
                <w:rFonts w:ascii="Times New Roman" w:hAnsi="Times New Roman"/>
                <w:sz w:val="28"/>
                <w:szCs w:val="28"/>
                <w:lang w:val="ru-RU"/>
              </w:rPr>
              <w:t xml:space="preserve"> избушка»</w:t>
            </w:r>
          </w:p>
          <w:p w14:paraId="2FB6F405" w14:textId="77777777" w:rsidR="00ED5BC6" w:rsidRPr="004216D4" w:rsidRDefault="006C59A0" w:rsidP="006119F0">
            <w:pPr>
              <w:pStyle w:val="TableParagraph"/>
              <w:rPr>
                <w:rFonts w:ascii="Times New Roman" w:hAnsi="Times New Roman"/>
                <w:sz w:val="28"/>
                <w:szCs w:val="28"/>
                <w:lang w:val="ru-RU"/>
              </w:rPr>
            </w:pPr>
            <w:r w:rsidRPr="004216D4">
              <w:rPr>
                <w:rFonts w:ascii="Times New Roman" w:hAnsi="Times New Roman"/>
                <w:sz w:val="28"/>
                <w:szCs w:val="28"/>
                <w:lang w:val="ru-RU"/>
              </w:rPr>
              <w:t>«Р</w:t>
            </w:r>
            <w:r w:rsidR="00ED5BC6" w:rsidRPr="004216D4">
              <w:rPr>
                <w:rFonts w:ascii="Times New Roman" w:hAnsi="Times New Roman"/>
                <w:sz w:val="28"/>
                <w:szCs w:val="28"/>
                <w:lang w:val="ru-RU"/>
              </w:rPr>
              <w:t>укавичка».</w:t>
            </w:r>
          </w:p>
          <w:p w14:paraId="18BC1DD0" w14:textId="77777777" w:rsidR="00ED5BC6" w:rsidRPr="004216D4" w:rsidRDefault="00ED5BC6" w:rsidP="006119F0">
            <w:pPr>
              <w:pStyle w:val="TableParagraph"/>
              <w:rPr>
                <w:rFonts w:ascii="Times New Roman" w:hAnsi="Times New Roman"/>
                <w:sz w:val="28"/>
                <w:szCs w:val="28"/>
                <w:lang w:val="ru-RU"/>
              </w:rPr>
            </w:pPr>
            <w:r w:rsidRPr="004216D4">
              <w:rPr>
                <w:rFonts w:ascii="Times New Roman" w:hAnsi="Times New Roman"/>
                <w:sz w:val="28"/>
                <w:szCs w:val="28"/>
              </w:rPr>
              <w:t>«</w:t>
            </w:r>
            <w:proofErr w:type="spellStart"/>
            <w:r w:rsidRPr="004216D4">
              <w:rPr>
                <w:rFonts w:ascii="Times New Roman" w:hAnsi="Times New Roman"/>
                <w:sz w:val="28"/>
                <w:szCs w:val="28"/>
              </w:rPr>
              <w:t>Кто</w:t>
            </w:r>
            <w:proofErr w:type="spellEnd"/>
            <w:r w:rsidR="00413786" w:rsidRPr="004216D4">
              <w:rPr>
                <w:rFonts w:ascii="Times New Roman" w:hAnsi="Times New Roman"/>
                <w:sz w:val="28"/>
                <w:szCs w:val="28"/>
                <w:lang w:val="ru-RU"/>
              </w:rPr>
              <w:t xml:space="preserve"> </w:t>
            </w:r>
            <w:proofErr w:type="spellStart"/>
            <w:r w:rsidRPr="004216D4">
              <w:rPr>
                <w:rFonts w:ascii="Times New Roman" w:hAnsi="Times New Roman"/>
                <w:sz w:val="28"/>
                <w:szCs w:val="28"/>
              </w:rPr>
              <w:t>сказал</w:t>
            </w:r>
            <w:proofErr w:type="spellEnd"/>
            <w:r w:rsidR="00413786" w:rsidRPr="004216D4">
              <w:rPr>
                <w:rFonts w:ascii="Times New Roman" w:hAnsi="Times New Roman"/>
                <w:sz w:val="28"/>
                <w:szCs w:val="28"/>
                <w:lang w:val="ru-RU"/>
              </w:rPr>
              <w:t xml:space="preserve"> «</w:t>
            </w:r>
            <w:proofErr w:type="spellStart"/>
            <w:r w:rsidRPr="004216D4">
              <w:rPr>
                <w:rFonts w:ascii="Times New Roman" w:hAnsi="Times New Roman"/>
                <w:sz w:val="28"/>
                <w:szCs w:val="28"/>
              </w:rPr>
              <w:t>мяу</w:t>
            </w:r>
            <w:proofErr w:type="spellEnd"/>
            <w:proofErr w:type="gramStart"/>
            <w:r w:rsidR="00413786" w:rsidRPr="004216D4">
              <w:rPr>
                <w:rFonts w:ascii="Times New Roman" w:hAnsi="Times New Roman"/>
                <w:sz w:val="28"/>
                <w:szCs w:val="28"/>
                <w:lang w:val="ru-RU"/>
              </w:rPr>
              <w:t>»</w:t>
            </w:r>
            <w:r w:rsidRPr="004216D4">
              <w:rPr>
                <w:rFonts w:ascii="Times New Roman" w:hAnsi="Times New Roman"/>
                <w:sz w:val="28"/>
                <w:szCs w:val="28"/>
              </w:rPr>
              <w:t>?»</w:t>
            </w:r>
            <w:proofErr w:type="gramEnd"/>
            <w:r w:rsidRPr="004216D4">
              <w:rPr>
                <w:rFonts w:ascii="Times New Roman" w:hAnsi="Times New Roman"/>
                <w:sz w:val="28"/>
                <w:szCs w:val="28"/>
              </w:rPr>
              <w:t>.</w:t>
            </w:r>
          </w:p>
        </w:tc>
        <w:tc>
          <w:tcPr>
            <w:tcW w:w="2092" w:type="dxa"/>
          </w:tcPr>
          <w:p w14:paraId="03D07EAC" w14:textId="77777777" w:rsidR="0079035D" w:rsidRPr="004216D4" w:rsidRDefault="006C59A0" w:rsidP="006119F0">
            <w:pPr>
              <w:pStyle w:val="1"/>
              <w:spacing w:before="0" w:beforeAutospacing="0" w:after="0" w:afterAutospacing="0"/>
              <w:jc w:val="center"/>
              <w:rPr>
                <w:sz w:val="28"/>
                <w:szCs w:val="28"/>
              </w:rPr>
            </w:pPr>
            <w:r w:rsidRPr="004216D4">
              <w:rPr>
                <w:sz w:val="28"/>
                <w:szCs w:val="28"/>
              </w:rPr>
              <w:t>8</w:t>
            </w:r>
          </w:p>
          <w:p w14:paraId="7098323F" w14:textId="77777777" w:rsidR="00AC58E4" w:rsidRPr="004216D4" w:rsidRDefault="00AC58E4" w:rsidP="006119F0">
            <w:pPr>
              <w:pStyle w:val="1"/>
              <w:spacing w:before="0" w:beforeAutospacing="0" w:after="0" w:afterAutospacing="0"/>
              <w:jc w:val="center"/>
              <w:rPr>
                <w:sz w:val="28"/>
                <w:szCs w:val="28"/>
              </w:rPr>
            </w:pPr>
          </w:p>
          <w:p w14:paraId="19CC89B5" w14:textId="77777777" w:rsidR="00AC58E4" w:rsidRPr="004216D4" w:rsidRDefault="00AC58E4" w:rsidP="006119F0">
            <w:pPr>
              <w:pStyle w:val="1"/>
              <w:spacing w:before="0" w:beforeAutospacing="0" w:after="0" w:afterAutospacing="0"/>
              <w:jc w:val="center"/>
              <w:rPr>
                <w:sz w:val="28"/>
                <w:szCs w:val="28"/>
              </w:rPr>
            </w:pPr>
          </w:p>
        </w:tc>
        <w:tc>
          <w:tcPr>
            <w:tcW w:w="1148" w:type="dxa"/>
          </w:tcPr>
          <w:p w14:paraId="56CBB11B" w14:textId="77777777" w:rsidR="0079035D" w:rsidRPr="004216D4" w:rsidRDefault="0079035D" w:rsidP="006119F0">
            <w:pPr>
              <w:pStyle w:val="1"/>
              <w:spacing w:before="0" w:beforeAutospacing="0" w:after="0" w:afterAutospacing="0"/>
              <w:jc w:val="center"/>
              <w:rPr>
                <w:sz w:val="28"/>
                <w:szCs w:val="28"/>
              </w:rPr>
            </w:pPr>
          </w:p>
          <w:p w14:paraId="5F56362B" w14:textId="77777777" w:rsidR="00AC58E4" w:rsidRPr="004216D4" w:rsidRDefault="00AC58E4" w:rsidP="006119F0">
            <w:pPr>
              <w:pStyle w:val="1"/>
              <w:spacing w:before="0" w:beforeAutospacing="0" w:after="0" w:afterAutospacing="0"/>
              <w:jc w:val="center"/>
              <w:rPr>
                <w:sz w:val="28"/>
                <w:szCs w:val="28"/>
              </w:rPr>
            </w:pPr>
          </w:p>
          <w:p w14:paraId="0968F5E7" w14:textId="77777777" w:rsidR="00AC58E4" w:rsidRPr="004216D4" w:rsidRDefault="00AC58E4" w:rsidP="006119F0">
            <w:pPr>
              <w:pStyle w:val="1"/>
              <w:spacing w:before="0" w:beforeAutospacing="0" w:after="0" w:afterAutospacing="0"/>
              <w:jc w:val="center"/>
              <w:rPr>
                <w:sz w:val="28"/>
                <w:szCs w:val="28"/>
              </w:rPr>
            </w:pPr>
          </w:p>
        </w:tc>
        <w:tc>
          <w:tcPr>
            <w:tcW w:w="1447" w:type="dxa"/>
          </w:tcPr>
          <w:p w14:paraId="1AAE5013" w14:textId="77777777" w:rsidR="0079035D" w:rsidRPr="004216D4" w:rsidRDefault="006C59A0" w:rsidP="006119F0">
            <w:pPr>
              <w:pStyle w:val="1"/>
              <w:spacing w:before="0" w:beforeAutospacing="0" w:after="0" w:afterAutospacing="0"/>
              <w:jc w:val="center"/>
              <w:rPr>
                <w:sz w:val="28"/>
                <w:szCs w:val="28"/>
              </w:rPr>
            </w:pPr>
            <w:r w:rsidRPr="004216D4">
              <w:rPr>
                <w:sz w:val="28"/>
                <w:szCs w:val="28"/>
              </w:rPr>
              <w:t>8</w:t>
            </w:r>
          </w:p>
          <w:p w14:paraId="2C42A260" w14:textId="77777777" w:rsidR="00AC58E4" w:rsidRPr="004216D4" w:rsidRDefault="00AC58E4" w:rsidP="006119F0">
            <w:pPr>
              <w:pStyle w:val="1"/>
              <w:spacing w:before="0" w:beforeAutospacing="0" w:after="0" w:afterAutospacing="0"/>
              <w:jc w:val="center"/>
              <w:rPr>
                <w:sz w:val="28"/>
                <w:szCs w:val="28"/>
              </w:rPr>
            </w:pPr>
          </w:p>
          <w:p w14:paraId="135BFC91" w14:textId="77777777" w:rsidR="00AC58E4" w:rsidRPr="004216D4" w:rsidRDefault="00AC58E4" w:rsidP="006119F0">
            <w:pPr>
              <w:pStyle w:val="1"/>
              <w:spacing w:before="0" w:beforeAutospacing="0" w:after="0" w:afterAutospacing="0"/>
              <w:jc w:val="center"/>
              <w:rPr>
                <w:sz w:val="28"/>
                <w:szCs w:val="28"/>
              </w:rPr>
            </w:pPr>
            <w:r w:rsidRPr="004216D4">
              <w:rPr>
                <w:sz w:val="28"/>
                <w:szCs w:val="28"/>
              </w:rPr>
              <w:t>1</w:t>
            </w:r>
          </w:p>
          <w:p w14:paraId="4AF50949" w14:textId="77777777" w:rsidR="00AC58E4" w:rsidRPr="004216D4" w:rsidRDefault="00AC58E4" w:rsidP="006119F0">
            <w:pPr>
              <w:pStyle w:val="1"/>
              <w:spacing w:before="0" w:beforeAutospacing="0" w:after="0" w:afterAutospacing="0"/>
              <w:jc w:val="center"/>
              <w:rPr>
                <w:sz w:val="28"/>
                <w:szCs w:val="28"/>
              </w:rPr>
            </w:pPr>
          </w:p>
          <w:p w14:paraId="357221B8" w14:textId="77777777" w:rsidR="00AC58E4" w:rsidRPr="004216D4" w:rsidRDefault="00AC58E4" w:rsidP="006119F0">
            <w:pPr>
              <w:pStyle w:val="1"/>
              <w:spacing w:before="0" w:beforeAutospacing="0" w:after="0" w:afterAutospacing="0"/>
              <w:jc w:val="center"/>
              <w:rPr>
                <w:sz w:val="28"/>
                <w:szCs w:val="28"/>
              </w:rPr>
            </w:pPr>
            <w:r w:rsidRPr="004216D4">
              <w:rPr>
                <w:sz w:val="28"/>
                <w:szCs w:val="28"/>
              </w:rPr>
              <w:t>1</w:t>
            </w:r>
          </w:p>
          <w:p w14:paraId="76844E68" w14:textId="77777777" w:rsidR="00AC58E4" w:rsidRPr="004216D4" w:rsidRDefault="00AC58E4" w:rsidP="006119F0">
            <w:pPr>
              <w:pStyle w:val="1"/>
              <w:spacing w:before="0" w:beforeAutospacing="0" w:after="0" w:afterAutospacing="0"/>
              <w:jc w:val="center"/>
              <w:rPr>
                <w:sz w:val="28"/>
                <w:szCs w:val="28"/>
              </w:rPr>
            </w:pPr>
            <w:r w:rsidRPr="004216D4">
              <w:rPr>
                <w:sz w:val="28"/>
                <w:szCs w:val="28"/>
              </w:rPr>
              <w:t>1</w:t>
            </w:r>
          </w:p>
          <w:p w14:paraId="4CC0DF52" w14:textId="77777777" w:rsidR="00AC58E4" w:rsidRPr="004216D4" w:rsidRDefault="006C59A0" w:rsidP="006119F0">
            <w:pPr>
              <w:pStyle w:val="1"/>
              <w:spacing w:before="0" w:beforeAutospacing="0" w:after="0" w:afterAutospacing="0"/>
              <w:jc w:val="center"/>
              <w:rPr>
                <w:sz w:val="28"/>
                <w:szCs w:val="28"/>
              </w:rPr>
            </w:pPr>
            <w:r w:rsidRPr="004216D4">
              <w:rPr>
                <w:sz w:val="28"/>
                <w:szCs w:val="28"/>
              </w:rPr>
              <w:t>2</w:t>
            </w:r>
          </w:p>
          <w:p w14:paraId="1E442A3A" w14:textId="77777777" w:rsidR="00AC58E4" w:rsidRPr="004216D4" w:rsidRDefault="006C59A0" w:rsidP="006119F0">
            <w:pPr>
              <w:pStyle w:val="1"/>
              <w:spacing w:before="0" w:beforeAutospacing="0" w:after="0" w:afterAutospacing="0"/>
              <w:jc w:val="center"/>
              <w:rPr>
                <w:sz w:val="28"/>
                <w:szCs w:val="28"/>
              </w:rPr>
            </w:pPr>
            <w:r w:rsidRPr="004216D4">
              <w:rPr>
                <w:sz w:val="28"/>
                <w:szCs w:val="28"/>
              </w:rPr>
              <w:t>2</w:t>
            </w:r>
          </w:p>
          <w:p w14:paraId="3814B9F4" w14:textId="77777777" w:rsidR="00AC58E4" w:rsidRPr="004216D4" w:rsidRDefault="00AC58E4" w:rsidP="006119F0">
            <w:pPr>
              <w:pStyle w:val="1"/>
              <w:spacing w:before="0" w:beforeAutospacing="0" w:after="0" w:afterAutospacing="0"/>
              <w:jc w:val="center"/>
              <w:rPr>
                <w:sz w:val="28"/>
                <w:szCs w:val="28"/>
              </w:rPr>
            </w:pPr>
            <w:r w:rsidRPr="004216D4">
              <w:rPr>
                <w:sz w:val="28"/>
                <w:szCs w:val="28"/>
              </w:rPr>
              <w:t>1</w:t>
            </w:r>
          </w:p>
        </w:tc>
      </w:tr>
      <w:tr w:rsidR="0079035D" w:rsidRPr="004216D4" w14:paraId="75E2FDF9" w14:textId="77777777" w:rsidTr="00F866E8">
        <w:trPr>
          <w:trHeight w:val="581"/>
        </w:trPr>
        <w:tc>
          <w:tcPr>
            <w:tcW w:w="906" w:type="dxa"/>
          </w:tcPr>
          <w:p w14:paraId="2CB1CE7B" w14:textId="77777777" w:rsidR="0079035D" w:rsidRPr="004216D4" w:rsidRDefault="0079035D" w:rsidP="006119F0">
            <w:pPr>
              <w:pStyle w:val="1"/>
              <w:numPr>
                <w:ilvl w:val="0"/>
                <w:numId w:val="29"/>
              </w:numPr>
              <w:spacing w:before="0" w:beforeAutospacing="0" w:after="0" w:afterAutospacing="0"/>
              <w:ind w:left="0"/>
              <w:jc w:val="center"/>
              <w:rPr>
                <w:b w:val="0"/>
                <w:sz w:val="28"/>
                <w:szCs w:val="28"/>
              </w:rPr>
            </w:pPr>
          </w:p>
        </w:tc>
        <w:tc>
          <w:tcPr>
            <w:tcW w:w="4061" w:type="dxa"/>
          </w:tcPr>
          <w:p w14:paraId="3C4B00DA" w14:textId="77777777" w:rsidR="0079035D" w:rsidRPr="004216D4" w:rsidRDefault="00ED5BC6" w:rsidP="006119F0">
            <w:pPr>
              <w:pStyle w:val="TableParagraph"/>
              <w:rPr>
                <w:rFonts w:ascii="Times New Roman" w:eastAsia="Times New Roman" w:hAnsi="Times New Roman"/>
                <w:sz w:val="28"/>
                <w:szCs w:val="28"/>
                <w:lang w:val="ru-RU"/>
              </w:rPr>
            </w:pPr>
            <w:proofErr w:type="spellStart"/>
            <w:r w:rsidRPr="004216D4">
              <w:rPr>
                <w:rFonts w:ascii="Times New Roman" w:hAnsi="Times New Roman"/>
                <w:sz w:val="28"/>
                <w:szCs w:val="28"/>
              </w:rPr>
              <w:t>Педагогическая</w:t>
            </w:r>
            <w:proofErr w:type="spellEnd"/>
            <w:r w:rsidR="006119F0" w:rsidRPr="004216D4">
              <w:rPr>
                <w:rFonts w:ascii="Times New Roman" w:hAnsi="Times New Roman"/>
                <w:sz w:val="28"/>
                <w:szCs w:val="28"/>
                <w:lang w:val="ru-RU"/>
              </w:rPr>
              <w:t xml:space="preserve"> </w:t>
            </w:r>
            <w:proofErr w:type="spellStart"/>
            <w:r w:rsidRPr="004216D4">
              <w:rPr>
                <w:rFonts w:ascii="Times New Roman" w:hAnsi="Times New Roman"/>
                <w:sz w:val="28"/>
                <w:szCs w:val="28"/>
              </w:rPr>
              <w:t>диагностика</w:t>
            </w:r>
            <w:proofErr w:type="spellEnd"/>
          </w:p>
        </w:tc>
        <w:tc>
          <w:tcPr>
            <w:tcW w:w="2092" w:type="dxa"/>
          </w:tcPr>
          <w:p w14:paraId="246C7F91" w14:textId="77777777" w:rsidR="0079035D" w:rsidRPr="004216D4" w:rsidRDefault="00AC58E4" w:rsidP="006119F0">
            <w:pPr>
              <w:pStyle w:val="1"/>
              <w:spacing w:before="0" w:beforeAutospacing="0" w:after="0" w:afterAutospacing="0"/>
              <w:jc w:val="center"/>
              <w:rPr>
                <w:sz w:val="28"/>
                <w:szCs w:val="28"/>
              </w:rPr>
            </w:pPr>
            <w:r w:rsidRPr="004216D4">
              <w:rPr>
                <w:sz w:val="28"/>
                <w:szCs w:val="28"/>
              </w:rPr>
              <w:t>1</w:t>
            </w:r>
          </w:p>
        </w:tc>
        <w:tc>
          <w:tcPr>
            <w:tcW w:w="1148" w:type="dxa"/>
          </w:tcPr>
          <w:p w14:paraId="7166A561" w14:textId="77777777" w:rsidR="0079035D" w:rsidRPr="004216D4" w:rsidRDefault="00AC58E4" w:rsidP="006119F0">
            <w:pPr>
              <w:pStyle w:val="1"/>
              <w:spacing w:before="0" w:beforeAutospacing="0" w:after="0" w:afterAutospacing="0"/>
              <w:jc w:val="center"/>
              <w:rPr>
                <w:sz w:val="28"/>
                <w:szCs w:val="28"/>
              </w:rPr>
            </w:pPr>
            <w:r w:rsidRPr="004216D4">
              <w:rPr>
                <w:sz w:val="28"/>
                <w:szCs w:val="28"/>
              </w:rPr>
              <w:t>1</w:t>
            </w:r>
          </w:p>
        </w:tc>
        <w:tc>
          <w:tcPr>
            <w:tcW w:w="1447" w:type="dxa"/>
          </w:tcPr>
          <w:p w14:paraId="09E373ED" w14:textId="77777777" w:rsidR="0079035D" w:rsidRPr="004216D4" w:rsidRDefault="0079035D" w:rsidP="006119F0">
            <w:pPr>
              <w:pStyle w:val="1"/>
              <w:spacing w:before="0" w:beforeAutospacing="0" w:after="0" w:afterAutospacing="0"/>
              <w:jc w:val="center"/>
              <w:rPr>
                <w:sz w:val="28"/>
                <w:szCs w:val="28"/>
              </w:rPr>
            </w:pPr>
          </w:p>
        </w:tc>
      </w:tr>
      <w:tr w:rsidR="0079035D" w:rsidRPr="004216D4" w14:paraId="51C6203F" w14:textId="77777777" w:rsidTr="00F866E8">
        <w:trPr>
          <w:trHeight w:val="200"/>
        </w:trPr>
        <w:tc>
          <w:tcPr>
            <w:tcW w:w="4967" w:type="dxa"/>
            <w:gridSpan w:val="2"/>
          </w:tcPr>
          <w:p w14:paraId="2036201C" w14:textId="77777777" w:rsidR="0079035D" w:rsidRPr="004216D4" w:rsidRDefault="00AC58E4" w:rsidP="006119F0">
            <w:pPr>
              <w:spacing w:after="0" w:line="240" w:lineRule="auto"/>
              <w:jc w:val="center"/>
              <w:rPr>
                <w:rFonts w:ascii="Times New Roman" w:hAnsi="Times New Roman" w:cs="Times New Roman"/>
                <w:b/>
                <w:sz w:val="28"/>
                <w:szCs w:val="28"/>
              </w:rPr>
            </w:pPr>
            <w:r w:rsidRPr="004216D4">
              <w:rPr>
                <w:rFonts w:ascii="Times New Roman" w:hAnsi="Times New Roman" w:cs="Times New Roman"/>
                <w:b/>
                <w:sz w:val="28"/>
                <w:szCs w:val="28"/>
              </w:rPr>
              <w:t>ВСЕГО</w:t>
            </w:r>
          </w:p>
        </w:tc>
        <w:tc>
          <w:tcPr>
            <w:tcW w:w="2092" w:type="dxa"/>
            <w:vAlign w:val="center"/>
          </w:tcPr>
          <w:p w14:paraId="577AA651" w14:textId="77777777" w:rsidR="0079035D" w:rsidRPr="004216D4" w:rsidRDefault="00AC58E4" w:rsidP="006119F0">
            <w:pPr>
              <w:spacing w:after="0" w:line="240" w:lineRule="auto"/>
              <w:jc w:val="center"/>
              <w:rPr>
                <w:rFonts w:ascii="Times New Roman" w:hAnsi="Times New Roman" w:cs="Times New Roman"/>
                <w:b/>
                <w:sz w:val="28"/>
                <w:szCs w:val="28"/>
              </w:rPr>
            </w:pPr>
            <w:r w:rsidRPr="004216D4">
              <w:rPr>
                <w:rFonts w:ascii="Times New Roman" w:hAnsi="Times New Roman" w:cs="Times New Roman"/>
                <w:b/>
                <w:sz w:val="28"/>
                <w:szCs w:val="28"/>
              </w:rPr>
              <w:t>34</w:t>
            </w:r>
          </w:p>
        </w:tc>
        <w:tc>
          <w:tcPr>
            <w:tcW w:w="1148" w:type="dxa"/>
          </w:tcPr>
          <w:p w14:paraId="174B4A98" w14:textId="77777777" w:rsidR="0079035D" w:rsidRPr="004216D4" w:rsidRDefault="0079035D" w:rsidP="006119F0">
            <w:pPr>
              <w:pStyle w:val="1"/>
              <w:spacing w:before="0" w:beforeAutospacing="0" w:after="0" w:afterAutospacing="0"/>
              <w:jc w:val="center"/>
              <w:rPr>
                <w:sz w:val="28"/>
                <w:szCs w:val="28"/>
              </w:rPr>
            </w:pPr>
          </w:p>
        </w:tc>
        <w:tc>
          <w:tcPr>
            <w:tcW w:w="1447" w:type="dxa"/>
          </w:tcPr>
          <w:p w14:paraId="3E79628A" w14:textId="77777777" w:rsidR="0079035D" w:rsidRPr="004216D4" w:rsidRDefault="0079035D" w:rsidP="006119F0">
            <w:pPr>
              <w:pStyle w:val="1"/>
              <w:spacing w:before="0" w:beforeAutospacing="0" w:after="0" w:afterAutospacing="0"/>
              <w:jc w:val="center"/>
              <w:rPr>
                <w:sz w:val="28"/>
                <w:szCs w:val="28"/>
              </w:rPr>
            </w:pPr>
          </w:p>
        </w:tc>
      </w:tr>
    </w:tbl>
    <w:p w14:paraId="38D0021B" w14:textId="77777777" w:rsidR="00B3420E" w:rsidRPr="004216D4" w:rsidRDefault="00B3420E" w:rsidP="00B3420E">
      <w:pPr>
        <w:spacing w:after="0" w:line="240" w:lineRule="auto"/>
        <w:jc w:val="both"/>
        <w:rPr>
          <w:rFonts w:ascii="Times New Roman" w:hAnsi="Times New Roman" w:cs="Times New Roman"/>
          <w:sz w:val="28"/>
          <w:szCs w:val="28"/>
        </w:rPr>
      </w:pPr>
    </w:p>
    <w:p w14:paraId="1EED8AE5" w14:textId="77777777" w:rsidR="00B3420E" w:rsidRPr="004216D4" w:rsidRDefault="00B3420E" w:rsidP="00B3420E">
      <w:pPr>
        <w:spacing w:after="0" w:line="240" w:lineRule="auto"/>
        <w:jc w:val="both"/>
        <w:rPr>
          <w:rFonts w:ascii="Times New Roman" w:hAnsi="Times New Roman" w:cs="Times New Roman"/>
          <w:b/>
          <w:sz w:val="28"/>
          <w:szCs w:val="28"/>
        </w:rPr>
      </w:pPr>
      <w:r w:rsidRPr="004216D4">
        <w:rPr>
          <w:rFonts w:ascii="Times New Roman" w:hAnsi="Times New Roman" w:cs="Times New Roman"/>
          <w:b/>
          <w:sz w:val="28"/>
          <w:szCs w:val="28"/>
        </w:rPr>
        <w:t xml:space="preserve">Содержание Программы: </w:t>
      </w:r>
    </w:p>
    <w:p w14:paraId="19F638CD" w14:textId="77777777" w:rsidR="00B3420E" w:rsidRPr="004216D4" w:rsidRDefault="00B3420E" w:rsidP="00B3420E">
      <w:pPr>
        <w:spacing w:after="0" w:line="240" w:lineRule="auto"/>
        <w:jc w:val="both"/>
        <w:rPr>
          <w:rFonts w:ascii="Times New Roman" w:hAnsi="Times New Roman" w:cs="Times New Roman"/>
          <w:sz w:val="28"/>
          <w:szCs w:val="28"/>
        </w:rPr>
      </w:pPr>
      <w:r w:rsidRPr="004216D4">
        <w:rPr>
          <w:rFonts w:ascii="Times New Roman" w:hAnsi="Times New Roman" w:cs="Times New Roman"/>
          <w:sz w:val="28"/>
          <w:szCs w:val="28"/>
          <w:u w:val="single"/>
        </w:rPr>
        <w:t>Раздел № 1</w:t>
      </w:r>
      <w:r w:rsidRPr="004216D4">
        <w:rPr>
          <w:rFonts w:ascii="Times New Roman" w:hAnsi="Times New Roman" w:cs="Times New Roman"/>
          <w:sz w:val="28"/>
          <w:szCs w:val="28"/>
        </w:rPr>
        <w:t xml:space="preserve"> «Мы в театре ...» В первом разделе малыши знакомятся с театральными куклами, с настольным театром, пальчиковым, педагогом, игрушками. С ребятами проводятся беседы о театре (театр-актеры-зрители, поведение людей в зрительном зале) Проводятся пальчиковые игры для активизации мелкой моторики рук. Ребятам прививается интерес к кукольному спектаклю через показ сказки педагогом, развиваем умение концентрировать внимание на кукле. </w:t>
      </w:r>
    </w:p>
    <w:p w14:paraId="15EDE080" w14:textId="77777777" w:rsidR="00B3420E" w:rsidRPr="004216D4" w:rsidRDefault="00B3420E" w:rsidP="00B3420E">
      <w:pPr>
        <w:spacing w:after="0" w:line="240" w:lineRule="auto"/>
        <w:jc w:val="both"/>
        <w:rPr>
          <w:rFonts w:ascii="Times New Roman" w:hAnsi="Times New Roman" w:cs="Times New Roman"/>
          <w:sz w:val="28"/>
          <w:szCs w:val="28"/>
        </w:rPr>
      </w:pPr>
      <w:r w:rsidRPr="004216D4">
        <w:rPr>
          <w:rFonts w:ascii="Times New Roman" w:hAnsi="Times New Roman" w:cs="Times New Roman"/>
          <w:sz w:val="28"/>
          <w:szCs w:val="28"/>
          <w:u w:val="single"/>
        </w:rPr>
        <w:t>Раздел № 2</w:t>
      </w:r>
      <w:r w:rsidRPr="004216D4">
        <w:rPr>
          <w:rFonts w:ascii="Times New Roman" w:hAnsi="Times New Roman" w:cs="Times New Roman"/>
          <w:sz w:val="28"/>
          <w:szCs w:val="28"/>
        </w:rPr>
        <w:t xml:space="preserve"> «Мастерство актера» Воспитанники учатся: приемам управления настольными</w:t>
      </w:r>
      <w:r w:rsidR="00287496" w:rsidRPr="004216D4">
        <w:rPr>
          <w:rFonts w:ascii="Times New Roman" w:hAnsi="Times New Roman" w:cs="Times New Roman"/>
          <w:sz w:val="28"/>
          <w:szCs w:val="28"/>
        </w:rPr>
        <w:t xml:space="preserve"> куклами, п</w:t>
      </w:r>
      <w:r w:rsidRPr="004216D4">
        <w:rPr>
          <w:rFonts w:ascii="Times New Roman" w:hAnsi="Times New Roman" w:cs="Times New Roman"/>
          <w:sz w:val="28"/>
          <w:szCs w:val="28"/>
        </w:rPr>
        <w:t>равильной дикции (потеш</w:t>
      </w:r>
      <w:r w:rsidR="00287496" w:rsidRPr="004216D4">
        <w:rPr>
          <w:rFonts w:ascii="Times New Roman" w:hAnsi="Times New Roman" w:cs="Times New Roman"/>
          <w:sz w:val="28"/>
          <w:szCs w:val="28"/>
        </w:rPr>
        <w:t>ки, скороговорки, чистоговорки), жестам</w:t>
      </w:r>
      <w:r w:rsidRPr="004216D4">
        <w:rPr>
          <w:rFonts w:ascii="Times New Roman" w:hAnsi="Times New Roman" w:cs="Times New Roman"/>
          <w:sz w:val="28"/>
          <w:szCs w:val="28"/>
        </w:rPr>
        <w:t xml:space="preserve"> (этюды на выразительность жеста, в том </w:t>
      </w:r>
      <w:r w:rsidR="00287496" w:rsidRPr="004216D4">
        <w:rPr>
          <w:rFonts w:ascii="Times New Roman" w:hAnsi="Times New Roman" w:cs="Times New Roman"/>
          <w:sz w:val="28"/>
          <w:szCs w:val="28"/>
        </w:rPr>
        <w:t>числе «Расскажи стихи руками», мимике</w:t>
      </w:r>
      <w:r w:rsidRPr="004216D4">
        <w:rPr>
          <w:rFonts w:ascii="Times New Roman" w:hAnsi="Times New Roman" w:cs="Times New Roman"/>
          <w:sz w:val="28"/>
          <w:szCs w:val="28"/>
        </w:rPr>
        <w:t xml:space="preserve"> (этюды на выражение основных эмоций, на сопоставление различных эмоций, на воспроизведение отдельных черт </w:t>
      </w:r>
      <w:r w:rsidR="00287496" w:rsidRPr="004216D4">
        <w:rPr>
          <w:rFonts w:ascii="Times New Roman" w:hAnsi="Times New Roman" w:cs="Times New Roman"/>
          <w:sz w:val="28"/>
          <w:szCs w:val="28"/>
        </w:rPr>
        <w:t>характера), имитировать движения</w:t>
      </w:r>
      <w:r w:rsidRPr="004216D4">
        <w:rPr>
          <w:rFonts w:ascii="Times New Roman" w:hAnsi="Times New Roman" w:cs="Times New Roman"/>
          <w:sz w:val="28"/>
          <w:szCs w:val="28"/>
        </w:rPr>
        <w:t xml:space="preserve"> (этю</w:t>
      </w:r>
      <w:r w:rsidR="00287496" w:rsidRPr="004216D4">
        <w:rPr>
          <w:rFonts w:ascii="Times New Roman" w:hAnsi="Times New Roman" w:cs="Times New Roman"/>
          <w:sz w:val="28"/>
          <w:szCs w:val="28"/>
        </w:rPr>
        <w:t>ды с музыкальным сопровождением),передавать характерные действия персонажей,</w:t>
      </w:r>
      <w:r w:rsidRPr="004216D4">
        <w:rPr>
          <w:rFonts w:ascii="Times New Roman" w:hAnsi="Times New Roman" w:cs="Times New Roman"/>
          <w:sz w:val="28"/>
          <w:szCs w:val="28"/>
        </w:rPr>
        <w:t xml:space="preserve"> эмоциональное состояние человека (мимикой, позой, жестом, движение</w:t>
      </w:r>
      <w:r w:rsidR="00287496" w:rsidRPr="004216D4">
        <w:rPr>
          <w:rFonts w:ascii="Times New Roman" w:hAnsi="Times New Roman" w:cs="Times New Roman"/>
          <w:sz w:val="28"/>
          <w:szCs w:val="28"/>
        </w:rPr>
        <w:t>м). Ребята знакомятся с</w:t>
      </w:r>
      <w:r w:rsidRPr="004216D4">
        <w:rPr>
          <w:rFonts w:ascii="Times New Roman" w:hAnsi="Times New Roman" w:cs="Times New Roman"/>
          <w:sz w:val="28"/>
          <w:szCs w:val="28"/>
        </w:rPr>
        <w:t xml:space="preserve"> театром</w:t>
      </w:r>
      <w:r w:rsidR="00287496" w:rsidRPr="004216D4">
        <w:rPr>
          <w:rFonts w:ascii="Times New Roman" w:hAnsi="Times New Roman" w:cs="Times New Roman"/>
          <w:sz w:val="28"/>
          <w:szCs w:val="28"/>
        </w:rPr>
        <w:t xml:space="preserve"> ложек</w:t>
      </w:r>
      <w:r w:rsidRPr="004216D4">
        <w:rPr>
          <w:rFonts w:ascii="Times New Roman" w:hAnsi="Times New Roman" w:cs="Times New Roman"/>
          <w:sz w:val="28"/>
          <w:szCs w:val="28"/>
        </w:rPr>
        <w:t xml:space="preserve">. </w:t>
      </w:r>
    </w:p>
    <w:p w14:paraId="61CA41AD" w14:textId="77777777" w:rsidR="00B3420E" w:rsidRPr="004216D4" w:rsidRDefault="00B3420E" w:rsidP="00B3420E">
      <w:pPr>
        <w:spacing w:after="0" w:line="240" w:lineRule="auto"/>
        <w:jc w:val="both"/>
        <w:rPr>
          <w:rFonts w:ascii="Times New Roman" w:hAnsi="Times New Roman" w:cs="Times New Roman"/>
          <w:sz w:val="28"/>
          <w:szCs w:val="28"/>
        </w:rPr>
      </w:pPr>
      <w:r w:rsidRPr="004216D4">
        <w:rPr>
          <w:rFonts w:ascii="Times New Roman" w:hAnsi="Times New Roman" w:cs="Times New Roman"/>
          <w:sz w:val="28"/>
          <w:szCs w:val="28"/>
          <w:u w:val="single"/>
        </w:rPr>
        <w:t>Раздел № 3</w:t>
      </w:r>
      <w:r w:rsidRPr="004216D4">
        <w:rPr>
          <w:rFonts w:ascii="Times New Roman" w:hAnsi="Times New Roman" w:cs="Times New Roman"/>
          <w:sz w:val="28"/>
          <w:szCs w:val="28"/>
        </w:rPr>
        <w:t xml:space="preserve"> «Веселые потешки» Воспитанники учатся разыгрывать потешки и прибаутки, следят за развитием действия в кукольном спектакле. Ребята просматривают спектакли настольного театра, мини-спектакли, основанные на потешках, играют в русские народные игры, разучивают скороговорки. Учатся передавать и различать отдельные черты характера персонажа. </w:t>
      </w:r>
    </w:p>
    <w:p w14:paraId="27466603" w14:textId="77777777" w:rsidR="00B3420E" w:rsidRPr="004216D4" w:rsidRDefault="00B3420E" w:rsidP="00B3420E">
      <w:pPr>
        <w:spacing w:after="0" w:line="240" w:lineRule="auto"/>
        <w:jc w:val="both"/>
        <w:rPr>
          <w:rFonts w:ascii="Times New Roman" w:eastAsia="Times New Roman" w:hAnsi="Times New Roman" w:cs="Times New Roman"/>
          <w:bCs/>
          <w:color w:val="000000"/>
          <w:sz w:val="28"/>
          <w:szCs w:val="28"/>
        </w:rPr>
      </w:pPr>
      <w:r w:rsidRPr="004216D4">
        <w:rPr>
          <w:rFonts w:ascii="Times New Roman" w:hAnsi="Times New Roman" w:cs="Times New Roman"/>
          <w:sz w:val="28"/>
          <w:szCs w:val="28"/>
          <w:u w:val="single"/>
        </w:rPr>
        <w:t>Раздел № 4</w:t>
      </w:r>
      <w:r w:rsidRPr="004216D4">
        <w:rPr>
          <w:rFonts w:ascii="Times New Roman" w:hAnsi="Times New Roman" w:cs="Times New Roman"/>
          <w:sz w:val="28"/>
          <w:szCs w:val="28"/>
        </w:rPr>
        <w:t xml:space="preserve"> «Волшебная сказка» (инсценирование сказки) Дети становятся актерами, с помощью воспитателя разыгрывают сказки, применяя полученные навыки и умения. «</w:t>
      </w:r>
      <w:proofErr w:type="spellStart"/>
      <w:r w:rsidRPr="004216D4">
        <w:rPr>
          <w:rFonts w:ascii="Times New Roman" w:hAnsi="Times New Roman" w:cs="Times New Roman"/>
          <w:sz w:val="28"/>
          <w:szCs w:val="28"/>
        </w:rPr>
        <w:t>Козлятушки</w:t>
      </w:r>
      <w:proofErr w:type="spellEnd"/>
      <w:r w:rsidRPr="004216D4">
        <w:rPr>
          <w:rFonts w:ascii="Times New Roman" w:hAnsi="Times New Roman" w:cs="Times New Roman"/>
          <w:sz w:val="28"/>
          <w:szCs w:val="28"/>
        </w:rPr>
        <w:t xml:space="preserve"> и серый волк», «Под грибком», «</w:t>
      </w:r>
      <w:proofErr w:type="spellStart"/>
      <w:r w:rsidRPr="004216D4">
        <w:rPr>
          <w:rFonts w:ascii="Times New Roman" w:hAnsi="Times New Roman" w:cs="Times New Roman"/>
          <w:sz w:val="28"/>
          <w:szCs w:val="28"/>
        </w:rPr>
        <w:t>Заюшкина</w:t>
      </w:r>
      <w:proofErr w:type="spellEnd"/>
      <w:r w:rsidRPr="004216D4">
        <w:rPr>
          <w:rFonts w:ascii="Times New Roman" w:hAnsi="Times New Roman" w:cs="Times New Roman"/>
          <w:sz w:val="28"/>
          <w:szCs w:val="28"/>
        </w:rPr>
        <w:t xml:space="preserve"> избушка», Игра-драматизация «Репка», «Рукавичка», «Кто сказал мяу?». На объединении у ребят формируем положительное отношение к театрально-игровой деятельности. </w:t>
      </w:r>
    </w:p>
    <w:p w14:paraId="52C44499" w14:textId="77777777" w:rsidR="005864B8" w:rsidRPr="004216D4" w:rsidRDefault="005864B8" w:rsidP="005864B8">
      <w:pPr>
        <w:spacing w:after="0"/>
        <w:rPr>
          <w:rFonts w:ascii="Times New Roman" w:hAnsi="Times New Roman" w:cs="Times New Roman"/>
          <w:sz w:val="28"/>
          <w:szCs w:val="28"/>
        </w:rPr>
      </w:pPr>
    </w:p>
    <w:p w14:paraId="4E8894AC" w14:textId="77777777" w:rsidR="007168A6" w:rsidRPr="004216D4" w:rsidRDefault="00C27DA1" w:rsidP="007168A6">
      <w:pPr>
        <w:pStyle w:val="a4"/>
        <w:numPr>
          <w:ilvl w:val="1"/>
          <w:numId w:val="23"/>
        </w:numPr>
        <w:spacing w:after="0"/>
        <w:rPr>
          <w:rFonts w:ascii="Times New Roman" w:hAnsi="Times New Roman" w:cs="Times New Roman"/>
          <w:b/>
          <w:sz w:val="28"/>
          <w:szCs w:val="28"/>
        </w:rPr>
      </w:pPr>
      <w:r w:rsidRPr="004216D4">
        <w:rPr>
          <w:rFonts w:ascii="Times New Roman" w:hAnsi="Times New Roman" w:cs="Times New Roman"/>
          <w:b/>
          <w:sz w:val="28"/>
          <w:szCs w:val="28"/>
        </w:rPr>
        <w:t>Планируемые результаты</w:t>
      </w:r>
    </w:p>
    <w:p w14:paraId="68BC6452" w14:textId="77777777" w:rsidR="007168A6" w:rsidRPr="004216D4" w:rsidRDefault="007168A6" w:rsidP="007168A6">
      <w:pPr>
        <w:pStyle w:val="a4"/>
        <w:numPr>
          <w:ilvl w:val="0"/>
          <w:numId w:val="28"/>
        </w:numPr>
        <w:spacing w:after="0" w:line="240" w:lineRule="auto"/>
        <w:jc w:val="both"/>
        <w:rPr>
          <w:rFonts w:ascii="Times New Roman" w:hAnsi="Times New Roman" w:cs="Times New Roman"/>
          <w:sz w:val="28"/>
          <w:szCs w:val="28"/>
        </w:rPr>
      </w:pPr>
      <w:r w:rsidRPr="004216D4">
        <w:rPr>
          <w:rFonts w:ascii="Times New Roman" w:hAnsi="Times New Roman" w:cs="Times New Roman"/>
          <w:sz w:val="28"/>
          <w:szCs w:val="28"/>
        </w:rPr>
        <w:lastRenderedPageBreak/>
        <w:t>Иметь способность к обыгрыванию отрывков из художественных произведений</w:t>
      </w:r>
      <w:r w:rsidR="0079035D" w:rsidRPr="004216D4">
        <w:rPr>
          <w:rFonts w:ascii="Times New Roman" w:hAnsi="Times New Roman" w:cs="Times New Roman"/>
          <w:sz w:val="28"/>
          <w:szCs w:val="28"/>
        </w:rPr>
        <w:t>.</w:t>
      </w:r>
    </w:p>
    <w:p w14:paraId="1E6195D4" w14:textId="77777777" w:rsidR="007168A6" w:rsidRPr="004216D4" w:rsidRDefault="007168A6" w:rsidP="007168A6">
      <w:pPr>
        <w:pStyle w:val="a4"/>
        <w:numPr>
          <w:ilvl w:val="0"/>
          <w:numId w:val="28"/>
        </w:numPr>
        <w:spacing w:after="0" w:line="240" w:lineRule="auto"/>
        <w:jc w:val="both"/>
        <w:rPr>
          <w:rFonts w:ascii="Times New Roman" w:hAnsi="Times New Roman" w:cs="Times New Roman"/>
          <w:sz w:val="28"/>
          <w:szCs w:val="28"/>
        </w:rPr>
      </w:pPr>
      <w:r w:rsidRPr="004216D4">
        <w:rPr>
          <w:rFonts w:ascii="Times New Roman" w:hAnsi="Times New Roman" w:cs="Times New Roman"/>
          <w:sz w:val="28"/>
          <w:szCs w:val="28"/>
        </w:rPr>
        <w:t xml:space="preserve">Умение подражать образу героев, запоминать заданные позы </w:t>
      </w:r>
    </w:p>
    <w:p w14:paraId="20BD990B" w14:textId="77777777" w:rsidR="007168A6" w:rsidRPr="004216D4" w:rsidRDefault="007168A6" w:rsidP="007168A6">
      <w:pPr>
        <w:pStyle w:val="a4"/>
        <w:numPr>
          <w:ilvl w:val="0"/>
          <w:numId w:val="28"/>
        </w:numPr>
        <w:spacing w:after="0" w:line="240" w:lineRule="auto"/>
        <w:jc w:val="both"/>
        <w:rPr>
          <w:rFonts w:ascii="Times New Roman" w:hAnsi="Times New Roman" w:cs="Times New Roman"/>
          <w:sz w:val="28"/>
          <w:szCs w:val="28"/>
        </w:rPr>
      </w:pPr>
      <w:r w:rsidRPr="004216D4">
        <w:rPr>
          <w:rFonts w:ascii="Times New Roman" w:hAnsi="Times New Roman" w:cs="Times New Roman"/>
          <w:sz w:val="28"/>
          <w:szCs w:val="28"/>
        </w:rPr>
        <w:t>Умение говорить правильно, чётко, выразительно, строить простейшие диалоги.</w:t>
      </w:r>
    </w:p>
    <w:p w14:paraId="24A50939" w14:textId="77777777" w:rsidR="007168A6" w:rsidRPr="004216D4" w:rsidRDefault="007168A6" w:rsidP="007168A6">
      <w:pPr>
        <w:pStyle w:val="a4"/>
        <w:numPr>
          <w:ilvl w:val="0"/>
          <w:numId w:val="28"/>
        </w:numPr>
        <w:spacing w:after="0" w:line="240" w:lineRule="auto"/>
        <w:jc w:val="both"/>
        <w:rPr>
          <w:rFonts w:ascii="Times New Roman" w:hAnsi="Times New Roman" w:cs="Times New Roman"/>
          <w:sz w:val="28"/>
          <w:szCs w:val="28"/>
        </w:rPr>
      </w:pPr>
      <w:r w:rsidRPr="004216D4">
        <w:rPr>
          <w:rFonts w:ascii="Times New Roman" w:hAnsi="Times New Roman" w:cs="Times New Roman"/>
          <w:sz w:val="28"/>
          <w:szCs w:val="28"/>
        </w:rPr>
        <w:t xml:space="preserve">Обладать умением работать в коллективе, действовать согласованно, </w:t>
      </w:r>
      <w:r w:rsidRPr="00C8726D">
        <w:rPr>
          <w:rFonts w:ascii="Times New Roman" w:hAnsi="Times New Roman" w:cs="Times New Roman"/>
          <w:sz w:val="28"/>
          <w:szCs w:val="28"/>
        </w:rPr>
        <w:t>устанавливать контакты, осуществлять взаимодействие в различных группах, проявлять нравственное отношение к окружающему миру.</w:t>
      </w:r>
    </w:p>
    <w:p w14:paraId="6A5F9B75" w14:textId="77777777" w:rsidR="0079035D" w:rsidRPr="004216D4" w:rsidRDefault="00CD11B3" w:rsidP="00CD11B3">
      <w:pPr>
        <w:pStyle w:val="a4"/>
        <w:numPr>
          <w:ilvl w:val="0"/>
          <w:numId w:val="28"/>
        </w:numPr>
        <w:spacing w:after="0"/>
        <w:rPr>
          <w:rFonts w:ascii="Times New Roman" w:hAnsi="Times New Roman" w:cs="Times New Roman"/>
          <w:b/>
          <w:sz w:val="28"/>
          <w:szCs w:val="28"/>
        </w:rPr>
      </w:pPr>
      <w:r w:rsidRPr="004216D4">
        <w:rPr>
          <w:rFonts w:ascii="Times New Roman" w:hAnsi="Times New Roman" w:cs="Times New Roman"/>
          <w:sz w:val="28"/>
          <w:szCs w:val="28"/>
        </w:rPr>
        <w:t>Уверенность, раскованность во время публичных выступлений.</w:t>
      </w:r>
    </w:p>
    <w:p w14:paraId="70DBC9D8" w14:textId="77777777" w:rsidR="00C71F48" w:rsidRPr="004216D4" w:rsidRDefault="00C71F48" w:rsidP="00C71F48">
      <w:pPr>
        <w:spacing w:after="0"/>
        <w:rPr>
          <w:rFonts w:ascii="Times New Roman" w:hAnsi="Times New Roman" w:cs="Times New Roman"/>
          <w:b/>
          <w:sz w:val="28"/>
          <w:szCs w:val="28"/>
        </w:rPr>
      </w:pPr>
    </w:p>
    <w:p w14:paraId="3ADB445A" w14:textId="77777777" w:rsidR="00C27DA1" w:rsidRPr="004216D4" w:rsidRDefault="00C27DA1" w:rsidP="004216D4">
      <w:pPr>
        <w:spacing w:after="0"/>
        <w:jc w:val="center"/>
        <w:rPr>
          <w:rFonts w:ascii="Times New Roman" w:hAnsi="Times New Roman" w:cs="Times New Roman"/>
          <w:b/>
          <w:sz w:val="28"/>
          <w:szCs w:val="28"/>
        </w:rPr>
      </w:pPr>
      <w:r w:rsidRPr="004216D4">
        <w:rPr>
          <w:rFonts w:ascii="Times New Roman" w:hAnsi="Times New Roman" w:cs="Times New Roman"/>
          <w:b/>
          <w:sz w:val="28"/>
          <w:szCs w:val="28"/>
        </w:rPr>
        <w:t>Раздел 2. Комплекс организационно-педагогических условий</w:t>
      </w:r>
    </w:p>
    <w:p w14:paraId="08DA054B" w14:textId="77777777" w:rsidR="00C27DA1" w:rsidRDefault="00C27DA1" w:rsidP="004216D4">
      <w:pPr>
        <w:spacing w:after="0"/>
        <w:jc w:val="center"/>
        <w:rPr>
          <w:rFonts w:ascii="Times New Roman" w:hAnsi="Times New Roman" w:cs="Times New Roman"/>
          <w:b/>
          <w:sz w:val="28"/>
          <w:szCs w:val="28"/>
        </w:rPr>
      </w:pPr>
      <w:r w:rsidRPr="004216D4">
        <w:rPr>
          <w:rFonts w:ascii="Times New Roman" w:hAnsi="Times New Roman" w:cs="Times New Roman"/>
          <w:b/>
          <w:sz w:val="28"/>
          <w:szCs w:val="28"/>
        </w:rPr>
        <w:t>2.1. Календарный учебный график</w:t>
      </w:r>
    </w:p>
    <w:p w14:paraId="2F09C47F" w14:textId="77777777" w:rsidR="004216D4" w:rsidRPr="004216D4" w:rsidRDefault="004216D4" w:rsidP="004216D4">
      <w:pPr>
        <w:spacing w:after="0"/>
        <w:jc w:val="center"/>
        <w:rPr>
          <w:rFonts w:ascii="Times New Roman" w:hAnsi="Times New Roman" w:cs="Times New Roman"/>
          <w:b/>
          <w:sz w:val="28"/>
          <w:szCs w:val="28"/>
        </w:rPr>
      </w:pPr>
    </w:p>
    <w:p w14:paraId="24C40319" w14:textId="77777777" w:rsidR="004216D4" w:rsidRDefault="004216D4" w:rsidP="004216D4">
      <w:pPr>
        <w:spacing w:after="0"/>
        <w:jc w:val="both"/>
        <w:rPr>
          <w:rFonts w:ascii="Times New Roman" w:hAnsi="Times New Roman"/>
          <w:sz w:val="28"/>
          <w:szCs w:val="28"/>
        </w:rPr>
      </w:pPr>
      <w:r>
        <w:rPr>
          <w:rFonts w:ascii="Times New Roman" w:hAnsi="Times New Roman"/>
          <w:sz w:val="28"/>
          <w:szCs w:val="28"/>
        </w:rPr>
        <w:t xml:space="preserve">Программа реализуется с </w:t>
      </w:r>
      <w:proofErr w:type="gramStart"/>
      <w:r>
        <w:rPr>
          <w:rFonts w:ascii="Times New Roman" w:hAnsi="Times New Roman"/>
          <w:sz w:val="28"/>
          <w:szCs w:val="28"/>
        </w:rPr>
        <w:t>сентября  по</w:t>
      </w:r>
      <w:proofErr w:type="gramEnd"/>
      <w:r>
        <w:rPr>
          <w:rFonts w:ascii="Times New Roman" w:hAnsi="Times New Roman"/>
          <w:sz w:val="28"/>
          <w:szCs w:val="28"/>
        </w:rPr>
        <w:t xml:space="preserve"> май (2025 – 2026уч.год)</w:t>
      </w:r>
    </w:p>
    <w:p w14:paraId="0EB78A16" w14:textId="77777777" w:rsidR="004216D4" w:rsidRDefault="004216D4" w:rsidP="004216D4">
      <w:pPr>
        <w:spacing w:after="0"/>
        <w:jc w:val="both"/>
        <w:rPr>
          <w:rFonts w:ascii="Times New Roman" w:hAnsi="Times New Roman"/>
          <w:sz w:val="28"/>
          <w:szCs w:val="28"/>
        </w:rPr>
      </w:pPr>
      <w:r w:rsidRPr="004216D4">
        <w:rPr>
          <w:rFonts w:ascii="Times New Roman" w:hAnsi="Times New Roman" w:cs="Times New Roman"/>
          <w:sz w:val="28"/>
          <w:szCs w:val="28"/>
        </w:rPr>
        <w:t>Программой предусматривается 1 занятие в</w:t>
      </w:r>
      <w:r>
        <w:rPr>
          <w:rFonts w:ascii="Times New Roman" w:hAnsi="Times New Roman" w:cs="Times New Roman"/>
          <w:sz w:val="28"/>
          <w:szCs w:val="28"/>
        </w:rPr>
        <w:t xml:space="preserve"> неделю во второй половине дня </w:t>
      </w:r>
      <w:r>
        <w:rPr>
          <w:rFonts w:ascii="Times New Roman" w:hAnsi="Times New Roman"/>
          <w:sz w:val="28"/>
          <w:szCs w:val="28"/>
        </w:rPr>
        <w:t>(34 занятия в год, 3-4 занятий в месяц)</w:t>
      </w:r>
    </w:p>
    <w:p w14:paraId="323923B8" w14:textId="77777777" w:rsidR="00B3420E" w:rsidRPr="004216D4" w:rsidRDefault="00B3420E" w:rsidP="004216D4">
      <w:pPr>
        <w:spacing w:after="0"/>
        <w:jc w:val="both"/>
        <w:rPr>
          <w:rFonts w:ascii="Times New Roman" w:hAnsi="Times New Roman"/>
          <w:sz w:val="28"/>
          <w:szCs w:val="28"/>
        </w:rPr>
      </w:pPr>
      <w:r w:rsidRPr="004216D4">
        <w:rPr>
          <w:rFonts w:ascii="Times New Roman" w:hAnsi="Times New Roman" w:cs="Times New Roman"/>
          <w:color w:val="000000"/>
          <w:sz w:val="28"/>
          <w:szCs w:val="28"/>
        </w:rPr>
        <w:t xml:space="preserve">Продолжительность занятия </w:t>
      </w:r>
      <w:r w:rsidR="006F31AD" w:rsidRPr="004216D4">
        <w:rPr>
          <w:rFonts w:ascii="Times New Roman" w:hAnsi="Times New Roman" w:cs="Times New Roman"/>
          <w:color w:val="000000"/>
          <w:sz w:val="28"/>
          <w:szCs w:val="28"/>
        </w:rPr>
        <w:t>для детей 3-4 лет –1</w:t>
      </w:r>
      <w:r w:rsidRPr="004216D4">
        <w:rPr>
          <w:rFonts w:ascii="Times New Roman" w:hAnsi="Times New Roman" w:cs="Times New Roman"/>
          <w:color w:val="000000"/>
          <w:sz w:val="28"/>
          <w:szCs w:val="28"/>
        </w:rPr>
        <w:t xml:space="preserve">5  минут. </w:t>
      </w:r>
    </w:p>
    <w:tbl>
      <w:tblPr>
        <w:tblStyle w:val="a5"/>
        <w:tblW w:w="0" w:type="auto"/>
        <w:tblLook w:val="04A0" w:firstRow="1" w:lastRow="0" w:firstColumn="1" w:lastColumn="0" w:noHBand="0" w:noVBand="1"/>
      </w:tblPr>
      <w:tblGrid>
        <w:gridCol w:w="2094"/>
        <w:gridCol w:w="1014"/>
        <w:gridCol w:w="943"/>
        <w:gridCol w:w="840"/>
        <w:gridCol w:w="911"/>
        <w:gridCol w:w="843"/>
        <w:gridCol w:w="946"/>
        <w:gridCol w:w="672"/>
        <w:gridCol w:w="836"/>
        <w:gridCol w:w="586"/>
      </w:tblGrid>
      <w:tr w:rsidR="00174328" w:rsidRPr="004216D4" w14:paraId="6B20B99E" w14:textId="77777777" w:rsidTr="00174328">
        <w:tc>
          <w:tcPr>
            <w:tcW w:w="2601" w:type="dxa"/>
          </w:tcPr>
          <w:p w14:paraId="551C0663" w14:textId="77777777" w:rsidR="00B3420E" w:rsidRPr="004216D4" w:rsidRDefault="00B3420E" w:rsidP="00653E95">
            <w:pPr>
              <w:rPr>
                <w:rFonts w:ascii="Times New Roman" w:hAnsi="Times New Roman" w:cs="Times New Roman"/>
                <w:color w:val="000000"/>
                <w:sz w:val="28"/>
                <w:szCs w:val="28"/>
              </w:rPr>
            </w:pPr>
          </w:p>
        </w:tc>
        <w:tc>
          <w:tcPr>
            <w:tcW w:w="974" w:type="dxa"/>
          </w:tcPr>
          <w:p w14:paraId="2F2DD4D0" w14:textId="77777777" w:rsidR="00B3420E" w:rsidRPr="004216D4" w:rsidRDefault="00B3420E" w:rsidP="00653E95">
            <w:pPr>
              <w:rPr>
                <w:rFonts w:ascii="Times New Roman" w:hAnsi="Times New Roman" w:cs="Times New Roman"/>
                <w:b/>
                <w:color w:val="000000"/>
                <w:sz w:val="28"/>
                <w:szCs w:val="28"/>
              </w:rPr>
            </w:pPr>
            <w:r w:rsidRPr="004216D4">
              <w:rPr>
                <w:rFonts w:ascii="Times New Roman" w:hAnsi="Times New Roman" w:cs="Times New Roman"/>
                <w:b/>
                <w:color w:val="000000"/>
                <w:sz w:val="28"/>
                <w:szCs w:val="28"/>
              </w:rPr>
              <w:t>Сентябрь</w:t>
            </w:r>
          </w:p>
        </w:tc>
        <w:tc>
          <w:tcPr>
            <w:tcW w:w="907" w:type="dxa"/>
          </w:tcPr>
          <w:p w14:paraId="0C4A0908" w14:textId="77777777" w:rsidR="00B3420E" w:rsidRPr="004216D4" w:rsidRDefault="00B3420E" w:rsidP="00653E95">
            <w:pPr>
              <w:rPr>
                <w:rFonts w:ascii="Times New Roman" w:hAnsi="Times New Roman" w:cs="Times New Roman"/>
                <w:b/>
                <w:color w:val="000000"/>
                <w:sz w:val="28"/>
                <w:szCs w:val="28"/>
              </w:rPr>
            </w:pPr>
            <w:r w:rsidRPr="004216D4">
              <w:rPr>
                <w:rFonts w:ascii="Times New Roman" w:hAnsi="Times New Roman" w:cs="Times New Roman"/>
                <w:b/>
                <w:color w:val="000000"/>
                <w:sz w:val="28"/>
                <w:szCs w:val="28"/>
              </w:rPr>
              <w:t>Октябрь</w:t>
            </w:r>
          </w:p>
        </w:tc>
        <w:tc>
          <w:tcPr>
            <w:tcW w:w="808" w:type="dxa"/>
          </w:tcPr>
          <w:p w14:paraId="0F4926BD" w14:textId="77777777" w:rsidR="00B3420E" w:rsidRPr="004216D4" w:rsidRDefault="00B3420E" w:rsidP="00653E95">
            <w:pPr>
              <w:rPr>
                <w:rFonts w:ascii="Times New Roman" w:hAnsi="Times New Roman" w:cs="Times New Roman"/>
                <w:b/>
                <w:color w:val="000000"/>
                <w:sz w:val="28"/>
                <w:szCs w:val="28"/>
              </w:rPr>
            </w:pPr>
            <w:r w:rsidRPr="004216D4">
              <w:rPr>
                <w:rFonts w:ascii="Times New Roman" w:hAnsi="Times New Roman" w:cs="Times New Roman"/>
                <w:b/>
                <w:color w:val="000000"/>
                <w:sz w:val="28"/>
                <w:szCs w:val="28"/>
              </w:rPr>
              <w:t>Ноябрь</w:t>
            </w:r>
          </w:p>
        </w:tc>
        <w:tc>
          <w:tcPr>
            <w:tcW w:w="876" w:type="dxa"/>
          </w:tcPr>
          <w:p w14:paraId="045FE84C" w14:textId="77777777" w:rsidR="00B3420E" w:rsidRPr="004216D4" w:rsidRDefault="00B3420E" w:rsidP="00653E95">
            <w:pPr>
              <w:rPr>
                <w:rFonts w:ascii="Times New Roman" w:hAnsi="Times New Roman" w:cs="Times New Roman"/>
                <w:b/>
                <w:color w:val="000000"/>
                <w:sz w:val="28"/>
                <w:szCs w:val="28"/>
              </w:rPr>
            </w:pPr>
            <w:r w:rsidRPr="004216D4">
              <w:rPr>
                <w:rFonts w:ascii="Times New Roman" w:hAnsi="Times New Roman" w:cs="Times New Roman"/>
                <w:b/>
                <w:color w:val="000000"/>
                <w:sz w:val="28"/>
                <w:szCs w:val="28"/>
              </w:rPr>
              <w:t>Декабрь</w:t>
            </w:r>
          </w:p>
        </w:tc>
        <w:tc>
          <w:tcPr>
            <w:tcW w:w="812" w:type="dxa"/>
          </w:tcPr>
          <w:p w14:paraId="6E5F5198" w14:textId="77777777" w:rsidR="00B3420E" w:rsidRPr="004216D4" w:rsidRDefault="00B3420E" w:rsidP="00653E95">
            <w:pPr>
              <w:rPr>
                <w:rFonts w:ascii="Times New Roman" w:hAnsi="Times New Roman" w:cs="Times New Roman"/>
                <w:b/>
                <w:color w:val="000000"/>
                <w:sz w:val="28"/>
                <w:szCs w:val="28"/>
              </w:rPr>
            </w:pPr>
            <w:r w:rsidRPr="004216D4">
              <w:rPr>
                <w:rFonts w:ascii="Times New Roman" w:hAnsi="Times New Roman" w:cs="Times New Roman"/>
                <w:b/>
                <w:color w:val="000000"/>
                <w:sz w:val="28"/>
                <w:szCs w:val="28"/>
              </w:rPr>
              <w:t>Январь</w:t>
            </w:r>
          </w:p>
        </w:tc>
        <w:tc>
          <w:tcPr>
            <w:tcW w:w="910" w:type="dxa"/>
          </w:tcPr>
          <w:p w14:paraId="59CA37F1" w14:textId="77777777" w:rsidR="00B3420E" w:rsidRPr="004216D4" w:rsidRDefault="00B3420E" w:rsidP="00653E95">
            <w:pPr>
              <w:rPr>
                <w:rFonts w:ascii="Times New Roman" w:hAnsi="Times New Roman" w:cs="Times New Roman"/>
                <w:b/>
                <w:color w:val="000000"/>
                <w:sz w:val="28"/>
                <w:szCs w:val="28"/>
              </w:rPr>
            </w:pPr>
            <w:r w:rsidRPr="004216D4">
              <w:rPr>
                <w:rFonts w:ascii="Times New Roman" w:hAnsi="Times New Roman" w:cs="Times New Roman"/>
                <w:b/>
                <w:color w:val="000000"/>
                <w:sz w:val="28"/>
                <w:szCs w:val="28"/>
              </w:rPr>
              <w:t>Февраль</w:t>
            </w:r>
          </w:p>
        </w:tc>
        <w:tc>
          <w:tcPr>
            <w:tcW w:w="650" w:type="dxa"/>
          </w:tcPr>
          <w:p w14:paraId="3DD0FEFA" w14:textId="77777777" w:rsidR="00B3420E" w:rsidRPr="004216D4" w:rsidRDefault="00B3420E" w:rsidP="00653E95">
            <w:pPr>
              <w:rPr>
                <w:rFonts w:ascii="Times New Roman" w:hAnsi="Times New Roman" w:cs="Times New Roman"/>
                <w:b/>
                <w:color w:val="000000"/>
                <w:sz w:val="28"/>
                <w:szCs w:val="28"/>
              </w:rPr>
            </w:pPr>
            <w:r w:rsidRPr="004216D4">
              <w:rPr>
                <w:rFonts w:ascii="Times New Roman" w:hAnsi="Times New Roman" w:cs="Times New Roman"/>
                <w:b/>
                <w:color w:val="000000"/>
                <w:sz w:val="28"/>
                <w:szCs w:val="28"/>
              </w:rPr>
              <w:t>Март</w:t>
            </w:r>
          </w:p>
        </w:tc>
        <w:tc>
          <w:tcPr>
            <w:tcW w:w="805" w:type="dxa"/>
          </w:tcPr>
          <w:p w14:paraId="15D2A247" w14:textId="77777777" w:rsidR="00B3420E" w:rsidRPr="004216D4" w:rsidRDefault="00B3420E" w:rsidP="00653E95">
            <w:pPr>
              <w:rPr>
                <w:rFonts w:ascii="Times New Roman" w:hAnsi="Times New Roman" w:cs="Times New Roman"/>
                <w:b/>
                <w:color w:val="000000"/>
                <w:sz w:val="28"/>
                <w:szCs w:val="28"/>
              </w:rPr>
            </w:pPr>
            <w:r w:rsidRPr="004216D4">
              <w:rPr>
                <w:rFonts w:ascii="Times New Roman" w:hAnsi="Times New Roman" w:cs="Times New Roman"/>
                <w:b/>
                <w:color w:val="000000"/>
                <w:sz w:val="28"/>
                <w:szCs w:val="28"/>
              </w:rPr>
              <w:t>Апрель</w:t>
            </w:r>
          </w:p>
        </w:tc>
        <w:tc>
          <w:tcPr>
            <w:tcW w:w="568" w:type="dxa"/>
          </w:tcPr>
          <w:p w14:paraId="4CA82F05" w14:textId="77777777" w:rsidR="00B3420E" w:rsidRPr="004216D4" w:rsidRDefault="00B3420E" w:rsidP="00653E95">
            <w:pPr>
              <w:rPr>
                <w:rFonts w:ascii="Times New Roman" w:hAnsi="Times New Roman" w:cs="Times New Roman"/>
                <w:b/>
                <w:color w:val="000000"/>
                <w:sz w:val="28"/>
                <w:szCs w:val="28"/>
              </w:rPr>
            </w:pPr>
            <w:r w:rsidRPr="004216D4">
              <w:rPr>
                <w:rFonts w:ascii="Times New Roman" w:hAnsi="Times New Roman" w:cs="Times New Roman"/>
                <w:b/>
                <w:color w:val="000000"/>
                <w:sz w:val="28"/>
                <w:szCs w:val="28"/>
              </w:rPr>
              <w:t>Май</w:t>
            </w:r>
          </w:p>
        </w:tc>
      </w:tr>
      <w:tr w:rsidR="00174328" w:rsidRPr="004216D4" w14:paraId="6745D0FD" w14:textId="77777777" w:rsidTr="00174328">
        <w:tc>
          <w:tcPr>
            <w:tcW w:w="2601" w:type="dxa"/>
          </w:tcPr>
          <w:p w14:paraId="617DC454" w14:textId="77777777" w:rsidR="00B3420E" w:rsidRPr="004216D4" w:rsidRDefault="00B3420E" w:rsidP="00653E95">
            <w:pPr>
              <w:rPr>
                <w:rFonts w:ascii="Times New Roman" w:hAnsi="Times New Roman" w:cs="Times New Roman"/>
                <w:color w:val="000000"/>
                <w:sz w:val="28"/>
                <w:szCs w:val="28"/>
              </w:rPr>
            </w:pPr>
            <w:r w:rsidRPr="004216D4">
              <w:rPr>
                <w:rFonts w:ascii="Times New Roman" w:hAnsi="Times New Roman" w:cs="Times New Roman"/>
                <w:color w:val="000000"/>
                <w:sz w:val="28"/>
                <w:szCs w:val="28"/>
                <w:lang w:val="en-US"/>
              </w:rPr>
              <w:t>I</w:t>
            </w:r>
            <w:r w:rsidR="00174328" w:rsidRPr="004216D4">
              <w:rPr>
                <w:rFonts w:ascii="Times New Roman" w:hAnsi="Times New Roman" w:cs="Times New Roman"/>
                <w:color w:val="000000"/>
                <w:sz w:val="28"/>
                <w:szCs w:val="28"/>
              </w:rPr>
              <w:t xml:space="preserve"> раздел</w:t>
            </w:r>
          </w:p>
          <w:p w14:paraId="30E1B3F1" w14:textId="77777777" w:rsidR="00B3420E" w:rsidRPr="004216D4" w:rsidRDefault="00174328" w:rsidP="00174328">
            <w:pPr>
              <w:pStyle w:val="TableParagraph"/>
              <w:rPr>
                <w:rFonts w:ascii="Times New Roman" w:hAnsi="Times New Roman"/>
                <w:sz w:val="28"/>
                <w:szCs w:val="28"/>
                <w:lang w:val="ru-RU"/>
              </w:rPr>
            </w:pPr>
            <w:r w:rsidRPr="004216D4">
              <w:rPr>
                <w:rFonts w:ascii="Times New Roman" w:hAnsi="Times New Roman"/>
                <w:sz w:val="28"/>
                <w:szCs w:val="28"/>
                <w:lang w:val="ru-RU"/>
              </w:rPr>
              <w:t xml:space="preserve">«Мы в театре» </w:t>
            </w:r>
          </w:p>
        </w:tc>
        <w:tc>
          <w:tcPr>
            <w:tcW w:w="974" w:type="dxa"/>
          </w:tcPr>
          <w:p w14:paraId="5DC0EDD4" w14:textId="77777777" w:rsidR="00B3420E" w:rsidRPr="004216D4" w:rsidRDefault="00174328" w:rsidP="00653E95">
            <w:pPr>
              <w:rPr>
                <w:rFonts w:ascii="Times New Roman" w:hAnsi="Times New Roman" w:cs="Times New Roman"/>
                <w:color w:val="000000"/>
                <w:sz w:val="28"/>
                <w:szCs w:val="28"/>
              </w:rPr>
            </w:pPr>
            <w:r w:rsidRPr="004216D4">
              <w:rPr>
                <w:rFonts w:ascii="Times New Roman" w:hAnsi="Times New Roman" w:cs="Times New Roman"/>
                <w:color w:val="000000"/>
                <w:sz w:val="28"/>
                <w:szCs w:val="28"/>
              </w:rPr>
              <w:t>1</w:t>
            </w:r>
          </w:p>
        </w:tc>
        <w:tc>
          <w:tcPr>
            <w:tcW w:w="907" w:type="dxa"/>
          </w:tcPr>
          <w:p w14:paraId="4D70D095" w14:textId="77777777" w:rsidR="00B3420E" w:rsidRPr="004216D4" w:rsidRDefault="00B3420E" w:rsidP="00653E95">
            <w:pPr>
              <w:rPr>
                <w:rFonts w:ascii="Times New Roman" w:hAnsi="Times New Roman" w:cs="Times New Roman"/>
                <w:color w:val="000000"/>
                <w:sz w:val="28"/>
                <w:szCs w:val="28"/>
              </w:rPr>
            </w:pPr>
          </w:p>
        </w:tc>
        <w:tc>
          <w:tcPr>
            <w:tcW w:w="808" w:type="dxa"/>
          </w:tcPr>
          <w:p w14:paraId="7BFEB38D" w14:textId="77777777" w:rsidR="00B3420E" w:rsidRPr="004216D4" w:rsidRDefault="00B3420E" w:rsidP="00653E95">
            <w:pPr>
              <w:rPr>
                <w:rFonts w:ascii="Times New Roman" w:hAnsi="Times New Roman" w:cs="Times New Roman"/>
                <w:color w:val="000000"/>
                <w:sz w:val="28"/>
                <w:szCs w:val="28"/>
              </w:rPr>
            </w:pPr>
          </w:p>
        </w:tc>
        <w:tc>
          <w:tcPr>
            <w:tcW w:w="876" w:type="dxa"/>
          </w:tcPr>
          <w:p w14:paraId="753B16BD" w14:textId="77777777" w:rsidR="00B3420E" w:rsidRPr="004216D4" w:rsidRDefault="00B3420E" w:rsidP="00653E95">
            <w:pPr>
              <w:rPr>
                <w:rFonts w:ascii="Times New Roman" w:hAnsi="Times New Roman" w:cs="Times New Roman"/>
                <w:color w:val="000000"/>
                <w:sz w:val="28"/>
                <w:szCs w:val="28"/>
              </w:rPr>
            </w:pPr>
          </w:p>
        </w:tc>
        <w:tc>
          <w:tcPr>
            <w:tcW w:w="812" w:type="dxa"/>
          </w:tcPr>
          <w:p w14:paraId="76E44DDD" w14:textId="77777777" w:rsidR="00B3420E" w:rsidRPr="004216D4" w:rsidRDefault="00B3420E" w:rsidP="00653E95">
            <w:pPr>
              <w:rPr>
                <w:rFonts w:ascii="Times New Roman" w:hAnsi="Times New Roman" w:cs="Times New Roman"/>
                <w:color w:val="000000"/>
                <w:sz w:val="28"/>
                <w:szCs w:val="28"/>
              </w:rPr>
            </w:pPr>
          </w:p>
        </w:tc>
        <w:tc>
          <w:tcPr>
            <w:tcW w:w="910" w:type="dxa"/>
          </w:tcPr>
          <w:p w14:paraId="2F8C0535" w14:textId="77777777" w:rsidR="00B3420E" w:rsidRPr="004216D4" w:rsidRDefault="00B3420E" w:rsidP="00653E95">
            <w:pPr>
              <w:rPr>
                <w:rFonts w:ascii="Times New Roman" w:hAnsi="Times New Roman" w:cs="Times New Roman"/>
                <w:color w:val="000000"/>
                <w:sz w:val="28"/>
                <w:szCs w:val="28"/>
              </w:rPr>
            </w:pPr>
          </w:p>
        </w:tc>
        <w:tc>
          <w:tcPr>
            <w:tcW w:w="650" w:type="dxa"/>
          </w:tcPr>
          <w:p w14:paraId="29B087B7" w14:textId="77777777" w:rsidR="00B3420E" w:rsidRPr="004216D4" w:rsidRDefault="00B3420E" w:rsidP="00653E95">
            <w:pPr>
              <w:rPr>
                <w:rFonts w:ascii="Times New Roman" w:hAnsi="Times New Roman" w:cs="Times New Roman"/>
                <w:color w:val="000000"/>
                <w:sz w:val="28"/>
                <w:szCs w:val="28"/>
              </w:rPr>
            </w:pPr>
          </w:p>
        </w:tc>
        <w:tc>
          <w:tcPr>
            <w:tcW w:w="805" w:type="dxa"/>
          </w:tcPr>
          <w:p w14:paraId="74533990" w14:textId="77777777" w:rsidR="00B3420E" w:rsidRPr="004216D4" w:rsidRDefault="00B3420E" w:rsidP="00653E95">
            <w:pPr>
              <w:rPr>
                <w:rFonts w:ascii="Times New Roman" w:hAnsi="Times New Roman" w:cs="Times New Roman"/>
                <w:color w:val="000000"/>
                <w:sz w:val="28"/>
                <w:szCs w:val="28"/>
              </w:rPr>
            </w:pPr>
          </w:p>
        </w:tc>
        <w:tc>
          <w:tcPr>
            <w:tcW w:w="568" w:type="dxa"/>
          </w:tcPr>
          <w:p w14:paraId="37D45175" w14:textId="77777777" w:rsidR="00B3420E" w:rsidRPr="004216D4" w:rsidRDefault="00B3420E" w:rsidP="00653E95">
            <w:pPr>
              <w:rPr>
                <w:rFonts w:ascii="Times New Roman" w:hAnsi="Times New Roman" w:cs="Times New Roman"/>
                <w:color w:val="000000"/>
                <w:sz w:val="28"/>
                <w:szCs w:val="28"/>
              </w:rPr>
            </w:pPr>
          </w:p>
        </w:tc>
      </w:tr>
      <w:tr w:rsidR="00174328" w:rsidRPr="004216D4" w14:paraId="1B0E5AF5" w14:textId="77777777" w:rsidTr="00174328">
        <w:tc>
          <w:tcPr>
            <w:tcW w:w="2601" w:type="dxa"/>
          </w:tcPr>
          <w:p w14:paraId="7C6F71CB" w14:textId="77777777" w:rsidR="00174328" w:rsidRPr="004216D4" w:rsidRDefault="00B3420E" w:rsidP="00174328">
            <w:pPr>
              <w:rPr>
                <w:rFonts w:ascii="Times New Roman" w:hAnsi="Times New Roman" w:cs="Times New Roman"/>
                <w:color w:val="000000"/>
                <w:sz w:val="28"/>
                <w:szCs w:val="28"/>
              </w:rPr>
            </w:pPr>
            <w:r w:rsidRPr="004216D4">
              <w:rPr>
                <w:rFonts w:ascii="Times New Roman" w:hAnsi="Times New Roman" w:cs="Times New Roman"/>
                <w:color w:val="000000"/>
                <w:sz w:val="28"/>
                <w:szCs w:val="28"/>
                <w:lang w:val="en-US"/>
              </w:rPr>
              <w:t>II</w:t>
            </w:r>
            <w:r w:rsidR="00174328" w:rsidRPr="004216D4">
              <w:rPr>
                <w:rFonts w:ascii="Times New Roman" w:hAnsi="Times New Roman" w:cs="Times New Roman"/>
                <w:color w:val="000000"/>
                <w:sz w:val="28"/>
                <w:szCs w:val="28"/>
              </w:rPr>
              <w:t xml:space="preserve"> раздел</w:t>
            </w:r>
          </w:p>
          <w:p w14:paraId="5A6D6A90" w14:textId="77777777" w:rsidR="00B3420E" w:rsidRPr="004216D4" w:rsidRDefault="00174328" w:rsidP="00653E95">
            <w:pPr>
              <w:rPr>
                <w:rFonts w:ascii="Times New Roman" w:hAnsi="Times New Roman" w:cs="Times New Roman"/>
                <w:color w:val="000000"/>
                <w:sz w:val="28"/>
                <w:szCs w:val="28"/>
              </w:rPr>
            </w:pPr>
            <w:r w:rsidRPr="004216D4">
              <w:rPr>
                <w:rFonts w:ascii="Times New Roman" w:hAnsi="Times New Roman" w:cs="Times New Roman"/>
                <w:sz w:val="28"/>
                <w:szCs w:val="28"/>
              </w:rPr>
              <w:t xml:space="preserve">«В гостях у сказки» </w:t>
            </w:r>
          </w:p>
        </w:tc>
        <w:tc>
          <w:tcPr>
            <w:tcW w:w="974" w:type="dxa"/>
          </w:tcPr>
          <w:p w14:paraId="329DECDB" w14:textId="77777777" w:rsidR="00B3420E" w:rsidRPr="004216D4" w:rsidRDefault="00174328" w:rsidP="00653E95">
            <w:pPr>
              <w:rPr>
                <w:rFonts w:ascii="Times New Roman" w:hAnsi="Times New Roman" w:cs="Times New Roman"/>
                <w:color w:val="000000"/>
                <w:sz w:val="28"/>
                <w:szCs w:val="28"/>
              </w:rPr>
            </w:pPr>
            <w:r w:rsidRPr="004216D4">
              <w:rPr>
                <w:rFonts w:ascii="Times New Roman" w:hAnsi="Times New Roman" w:cs="Times New Roman"/>
                <w:color w:val="000000"/>
                <w:sz w:val="28"/>
                <w:szCs w:val="28"/>
              </w:rPr>
              <w:t>3</w:t>
            </w:r>
          </w:p>
        </w:tc>
        <w:tc>
          <w:tcPr>
            <w:tcW w:w="907" w:type="dxa"/>
          </w:tcPr>
          <w:p w14:paraId="6F945F87" w14:textId="77777777" w:rsidR="00B3420E" w:rsidRPr="004216D4" w:rsidRDefault="00174328" w:rsidP="00653E95">
            <w:pPr>
              <w:rPr>
                <w:rFonts w:ascii="Times New Roman" w:hAnsi="Times New Roman" w:cs="Times New Roman"/>
                <w:color w:val="000000"/>
                <w:sz w:val="28"/>
                <w:szCs w:val="28"/>
              </w:rPr>
            </w:pPr>
            <w:r w:rsidRPr="004216D4">
              <w:rPr>
                <w:rFonts w:ascii="Times New Roman" w:hAnsi="Times New Roman" w:cs="Times New Roman"/>
                <w:color w:val="000000"/>
                <w:sz w:val="28"/>
                <w:szCs w:val="28"/>
              </w:rPr>
              <w:t>1</w:t>
            </w:r>
          </w:p>
        </w:tc>
        <w:tc>
          <w:tcPr>
            <w:tcW w:w="808" w:type="dxa"/>
          </w:tcPr>
          <w:p w14:paraId="2A21B34F" w14:textId="77777777" w:rsidR="00B3420E" w:rsidRPr="004216D4" w:rsidRDefault="00B3420E" w:rsidP="00653E95">
            <w:pPr>
              <w:rPr>
                <w:rFonts w:ascii="Times New Roman" w:hAnsi="Times New Roman" w:cs="Times New Roman"/>
                <w:color w:val="000000"/>
                <w:sz w:val="28"/>
                <w:szCs w:val="28"/>
              </w:rPr>
            </w:pPr>
          </w:p>
        </w:tc>
        <w:tc>
          <w:tcPr>
            <w:tcW w:w="876" w:type="dxa"/>
          </w:tcPr>
          <w:p w14:paraId="69E89B83" w14:textId="77777777" w:rsidR="00B3420E" w:rsidRPr="004216D4" w:rsidRDefault="00B3420E" w:rsidP="00653E95">
            <w:pPr>
              <w:rPr>
                <w:rFonts w:ascii="Times New Roman" w:hAnsi="Times New Roman" w:cs="Times New Roman"/>
                <w:color w:val="000000"/>
                <w:sz w:val="28"/>
                <w:szCs w:val="28"/>
              </w:rPr>
            </w:pPr>
          </w:p>
        </w:tc>
        <w:tc>
          <w:tcPr>
            <w:tcW w:w="812" w:type="dxa"/>
          </w:tcPr>
          <w:p w14:paraId="1BA2EB2D" w14:textId="77777777" w:rsidR="00B3420E" w:rsidRPr="004216D4" w:rsidRDefault="00B3420E" w:rsidP="00653E95">
            <w:pPr>
              <w:rPr>
                <w:rFonts w:ascii="Times New Roman" w:hAnsi="Times New Roman" w:cs="Times New Roman"/>
                <w:color w:val="000000"/>
                <w:sz w:val="28"/>
                <w:szCs w:val="28"/>
              </w:rPr>
            </w:pPr>
          </w:p>
        </w:tc>
        <w:tc>
          <w:tcPr>
            <w:tcW w:w="910" w:type="dxa"/>
          </w:tcPr>
          <w:p w14:paraId="5424D71E" w14:textId="77777777" w:rsidR="00B3420E" w:rsidRPr="004216D4" w:rsidRDefault="00B3420E" w:rsidP="00653E95">
            <w:pPr>
              <w:rPr>
                <w:rFonts w:ascii="Times New Roman" w:hAnsi="Times New Roman" w:cs="Times New Roman"/>
                <w:color w:val="000000"/>
                <w:sz w:val="28"/>
                <w:szCs w:val="28"/>
              </w:rPr>
            </w:pPr>
          </w:p>
        </w:tc>
        <w:tc>
          <w:tcPr>
            <w:tcW w:w="650" w:type="dxa"/>
          </w:tcPr>
          <w:p w14:paraId="245D7576" w14:textId="77777777" w:rsidR="00B3420E" w:rsidRPr="004216D4" w:rsidRDefault="00B3420E" w:rsidP="00653E95">
            <w:pPr>
              <w:rPr>
                <w:rFonts w:ascii="Times New Roman" w:hAnsi="Times New Roman" w:cs="Times New Roman"/>
                <w:color w:val="000000"/>
                <w:sz w:val="28"/>
                <w:szCs w:val="28"/>
              </w:rPr>
            </w:pPr>
          </w:p>
        </w:tc>
        <w:tc>
          <w:tcPr>
            <w:tcW w:w="805" w:type="dxa"/>
          </w:tcPr>
          <w:p w14:paraId="3070085C" w14:textId="77777777" w:rsidR="00B3420E" w:rsidRPr="004216D4" w:rsidRDefault="00B3420E" w:rsidP="00653E95">
            <w:pPr>
              <w:rPr>
                <w:rFonts w:ascii="Times New Roman" w:hAnsi="Times New Roman" w:cs="Times New Roman"/>
                <w:color w:val="000000"/>
                <w:sz w:val="28"/>
                <w:szCs w:val="28"/>
              </w:rPr>
            </w:pPr>
          </w:p>
        </w:tc>
        <w:tc>
          <w:tcPr>
            <w:tcW w:w="568" w:type="dxa"/>
          </w:tcPr>
          <w:p w14:paraId="54FD78C1" w14:textId="77777777" w:rsidR="00B3420E" w:rsidRPr="004216D4" w:rsidRDefault="00B3420E" w:rsidP="00653E95">
            <w:pPr>
              <w:rPr>
                <w:rFonts w:ascii="Times New Roman" w:hAnsi="Times New Roman" w:cs="Times New Roman"/>
                <w:color w:val="000000"/>
                <w:sz w:val="28"/>
                <w:szCs w:val="28"/>
              </w:rPr>
            </w:pPr>
          </w:p>
        </w:tc>
      </w:tr>
      <w:tr w:rsidR="00174328" w:rsidRPr="004216D4" w14:paraId="13C9E788" w14:textId="77777777" w:rsidTr="00174328">
        <w:tc>
          <w:tcPr>
            <w:tcW w:w="2601" w:type="dxa"/>
          </w:tcPr>
          <w:p w14:paraId="10C4307D" w14:textId="77777777" w:rsidR="00174328" w:rsidRPr="004216D4" w:rsidRDefault="00174328" w:rsidP="00174328">
            <w:pPr>
              <w:rPr>
                <w:rFonts w:ascii="Times New Roman" w:hAnsi="Times New Roman" w:cs="Times New Roman"/>
                <w:color w:val="000000"/>
                <w:sz w:val="28"/>
                <w:szCs w:val="28"/>
              </w:rPr>
            </w:pPr>
            <w:r w:rsidRPr="004216D4">
              <w:rPr>
                <w:rFonts w:ascii="Times New Roman" w:hAnsi="Times New Roman" w:cs="Times New Roman"/>
                <w:color w:val="000000"/>
                <w:sz w:val="28"/>
                <w:szCs w:val="28"/>
                <w:lang w:val="en-US"/>
              </w:rPr>
              <w:t>I</w:t>
            </w:r>
            <w:r w:rsidRPr="004216D4">
              <w:rPr>
                <w:rFonts w:ascii="Times New Roman" w:hAnsi="Times New Roman" w:cs="Times New Roman"/>
                <w:color w:val="000000"/>
                <w:sz w:val="28"/>
                <w:szCs w:val="28"/>
              </w:rPr>
              <w:t xml:space="preserve"> раздел</w:t>
            </w:r>
          </w:p>
          <w:p w14:paraId="5184E9D3" w14:textId="77777777" w:rsidR="00B3420E" w:rsidRPr="004216D4" w:rsidRDefault="00174328" w:rsidP="00174328">
            <w:pPr>
              <w:pStyle w:val="TableParagraph"/>
              <w:ind w:right="415"/>
              <w:rPr>
                <w:rFonts w:ascii="Times New Roman" w:hAnsi="Times New Roman"/>
                <w:sz w:val="28"/>
                <w:szCs w:val="28"/>
                <w:lang w:val="ru-RU"/>
              </w:rPr>
            </w:pPr>
            <w:r w:rsidRPr="004216D4">
              <w:rPr>
                <w:rFonts w:ascii="Times New Roman" w:hAnsi="Times New Roman"/>
                <w:sz w:val="28"/>
                <w:szCs w:val="28"/>
              </w:rPr>
              <w:t>«</w:t>
            </w:r>
            <w:proofErr w:type="spellStart"/>
            <w:r w:rsidRPr="004216D4">
              <w:rPr>
                <w:rFonts w:ascii="Times New Roman" w:hAnsi="Times New Roman"/>
                <w:sz w:val="28"/>
                <w:szCs w:val="28"/>
              </w:rPr>
              <w:t>Мастерствоактера</w:t>
            </w:r>
            <w:proofErr w:type="spellEnd"/>
            <w:r w:rsidRPr="004216D4">
              <w:rPr>
                <w:rFonts w:ascii="Times New Roman" w:hAnsi="Times New Roman"/>
                <w:sz w:val="28"/>
                <w:szCs w:val="28"/>
              </w:rPr>
              <w:t>»</w:t>
            </w:r>
          </w:p>
        </w:tc>
        <w:tc>
          <w:tcPr>
            <w:tcW w:w="974" w:type="dxa"/>
          </w:tcPr>
          <w:p w14:paraId="730B2941" w14:textId="77777777" w:rsidR="00B3420E" w:rsidRPr="004216D4" w:rsidRDefault="00B3420E" w:rsidP="00653E95">
            <w:pPr>
              <w:rPr>
                <w:rFonts w:ascii="Times New Roman" w:hAnsi="Times New Roman" w:cs="Times New Roman"/>
                <w:color w:val="000000"/>
                <w:sz w:val="28"/>
                <w:szCs w:val="28"/>
              </w:rPr>
            </w:pPr>
          </w:p>
        </w:tc>
        <w:tc>
          <w:tcPr>
            <w:tcW w:w="907" w:type="dxa"/>
          </w:tcPr>
          <w:p w14:paraId="0E3A8825" w14:textId="77777777" w:rsidR="00B3420E" w:rsidRPr="004216D4" w:rsidRDefault="00174328" w:rsidP="00653E95">
            <w:pPr>
              <w:rPr>
                <w:rFonts w:ascii="Times New Roman" w:hAnsi="Times New Roman" w:cs="Times New Roman"/>
                <w:color w:val="000000"/>
                <w:sz w:val="28"/>
                <w:szCs w:val="28"/>
              </w:rPr>
            </w:pPr>
            <w:r w:rsidRPr="004216D4">
              <w:rPr>
                <w:rFonts w:ascii="Times New Roman" w:hAnsi="Times New Roman" w:cs="Times New Roman"/>
                <w:color w:val="000000"/>
                <w:sz w:val="28"/>
                <w:szCs w:val="28"/>
              </w:rPr>
              <w:t>3</w:t>
            </w:r>
          </w:p>
        </w:tc>
        <w:tc>
          <w:tcPr>
            <w:tcW w:w="808" w:type="dxa"/>
          </w:tcPr>
          <w:p w14:paraId="7685ABB6" w14:textId="77777777" w:rsidR="00B3420E" w:rsidRPr="004216D4" w:rsidRDefault="00174328" w:rsidP="00653E95">
            <w:pPr>
              <w:rPr>
                <w:rFonts w:ascii="Times New Roman" w:hAnsi="Times New Roman" w:cs="Times New Roman"/>
                <w:color w:val="000000"/>
                <w:sz w:val="28"/>
                <w:szCs w:val="28"/>
              </w:rPr>
            </w:pPr>
            <w:r w:rsidRPr="004216D4">
              <w:rPr>
                <w:rFonts w:ascii="Times New Roman" w:hAnsi="Times New Roman" w:cs="Times New Roman"/>
                <w:color w:val="000000"/>
                <w:sz w:val="28"/>
                <w:szCs w:val="28"/>
              </w:rPr>
              <w:t>4</w:t>
            </w:r>
          </w:p>
        </w:tc>
        <w:tc>
          <w:tcPr>
            <w:tcW w:w="876" w:type="dxa"/>
          </w:tcPr>
          <w:p w14:paraId="01194EC5" w14:textId="77777777" w:rsidR="00B3420E" w:rsidRPr="004216D4" w:rsidRDefault="00174328" w:rsidP="00653E95">
            <w:pPr>
              <w:rPr>
                <w:rFonts w:ascii="Times New Roman" w:hAnsi="Times New Roman" w:cs="Times New Roman"/>
                <w:color w:val="000000"/>
                <w:sz w:val="28"/>
                <w:szCs w:val="28"/>
              </w:rPr>
            </w:pPr>
            <w:r w:rsidRPr="004216D4">
              <w:rPr>
                <w:rFonts w:ascii="Times New Roman" w:hAnsi="Times New Roman" w:cs="Times New Roman"/>
                <w:color w:val="000000"/>
                <w:sz w:val="28"/>
                <w:szCs w:val="28"/>
              </w:rPr>
              <w:t>1</w:t>
            </w:r>
          </w:p>
        </w:tc>
        <w:tc>
          <w:tcPr>
            <w:tcW w:w="812" w:type="dxa"/>
          </w:tcPr>
          <w:p w14:paraId="42EF938A" w14:textId="77777777" w:rsidR="00B3420E" w:rsidRPr="004216D4" w:rsidRDefault="00B3420E" w:rsidP="00653E95">
            <w:pPr>
              <w:rPr>
                <w:rFonts w:ascii="Times New Roman" w:hAnsi="Times New Roman" w:cs="Times New Roman"/>
                <w:color w:val="000000"/>
                <w:sz w:val="28"/>
                <w:szCs w:val="28"/>
              </w:rPr>
            </w:pPr>
          </w:p>
        </w:tc>
        <w:tc>
          <w:tcPr>
            <w:tcW w:w="910" w:type="dxa"/>
          </w:tcPr>
          <w:p w14:paraId="7BFBE2E8" w14:textId="77777777" w:rsidR="00B3420E" w:rsidRPr="004216D4" w:rsidRDefault="00B3420E" w:rsidP="00653E95">
            <w:pPr>
              <w:rPr>
                <w:rFonts w:ascii="Times New Roman" w:hAnsi="Times New Roman" w:cs="Times New Roman"/>
                <w:color w:val="000000"/>
                <w:sz w:val="28"/>
                <w:szCs w:val="28"/>
              </w:rPr>
            </w:pPr>
          </w:p>
        </w:tc>
        <w:tc>
          <w:tcPr>
            <w:tcW w:w="650" w:type="dxa"/>
          </w:tcPr>
          <w:p w14:paraId="093CD86B" w14:textId="77777777" w:rsidR="00B3420E" w:rsidRPr="004216D4" w:rsidRDefault="00B3420E" w:rsidP="00653E95">
            <w:pPr>
              <w:rPr>
                <w:rFonts w:ascii="Times New Roman" w:hAnsi="Times New Roman" w:cs="Times New Roman"/>
                <w:color w:val="000000"/>
                <w:sz w:val="28"/>
                <w:szCs w:val="28"/>
              </w:rPr>
            </w:pPr>
          </w:p>
        </w:tc>
        <w:tc>
          <w:tcPr>
            <w:tcW w:w="805" w:type="dxa"/>
          </w:tcPr>
          <w:p w14:paraId="7E473757" w14:textId="77777777" w:rsidR="00B3420E" w:rsidRPr="004216D4" w:rsidRDefault="00B3420E" w:rsidP="00653E95">
            <w:pPr>
              <w:rPr>
                <w:rFonts w:ascii="Times New Roman" w:hAnsi="Times New Roman" w:cs="Times New Roman"/>
                <w:color w:val="000000"/>
                <w:sz w:val="28"/>
                <w:szCs w:val="28"/>
              </w:rPr>
            </w:pPr>
          </w:p>
        </w:tc>
        <w:tc>
          <w:tcPr>
            <w:tcW w:w="568" w:type="dxa"/>
          </w:tcPr>
          <w:p w14:paraId="0D2306D6" w14:textId="77777777" w:rsidR="00B3420E" w:rsidRPr="004216D4" w:rsidRDefault="00B3420E" w:rsidP="00653E95">
            <w:pPr>
              <w:rPr>
                <w:rFonts w:ascii="Times New Roman" w:hAnsi="Times New Roman" w:cs="Times New Roman"/>
                <w:color w:val="000000"/>
                <w:sz w:val="28"/>
                <w:szCs w:val="28"/>
              </w:rPr>
            </w:pPr>
          </w:p>
        </w:tc>
      </w:tr>
      <w:tr w:rsidR="00174328" w:rsidRPr="004216D4" w14:paraId="59E0954D" w14:textId="77777777" w:rsidTr="00174328">
        <w:tc>
          <w:tcPr>
            <w:tcW w:w="2601" w:type="dxa"/>
          </w:tcPr>
          <w:p w14:paraId="43C41131" w14:textId="77777777" w:rsidR="00174328" w:rsidRPr="004216D4" w:rsidRDefault="00174328" w:rsidP="00174328">
            <w:pPr>
              <w:rPr>
                <w:rFonts w:ascii="Times New Roman" w:hAnsi="Times New Roman" w:cs="Times New Roman"/>
                <w:color w:val="000000"/>
                <w:sz w:val="28"/>
                <w:szCs w:val="28"/>
              </w:rPr>
            </w:pPr>
            <w:r w:rsidRPr="004216D4">
              <w:rPr>
                <w:rFonts w:ascii="Times New Roman" w:hAnsi="Times New Roman" w:cs="Times New Roman"/>
                <w:color w:val="000000"/>
                <w:sz w:val="28"/>
                <w:szCs w:val="28"/>
                <w:lang w:val="en-US"/>
              </w:rPr>
              <w:t>I</w:t>
            </w:r>
            <w:r w:rsidRPr="004216D4">
              <w:rPr>
                <w:rFonts w:ascii="Times New Roman" w:hAnsi="Times New Roman" w:cs="Times New Roman"/>
                <w:color w:val="000000"/>
                <w:sz w:val="28"/>
                <w:szCs w:val="28"/>
              </w:rPr>
              <w:t xml:space="preserve"> раздел</w:t>
            </w:r>
          </w:p>
          <w:p w14:paraId="53D454E6" w14:textId="77777777" w:rsidR="00B3420E" w:rsidRPr="004216D4" w:rsidRDefault="00174328" w:rsidP="00174328">
            <w:pPr>
              <w:pStyle w:val="TableParagraph"/>
              <w:ind w:left="108"/>
              <w:rPr>
                <w:rFonts w:ascii="Times New Roman" w:hAnsi="Times New Roman"/>
                <w:sz w:val="28"/>
                <w:szCs w:val="28"/>
                <w:lang w:val="ru-RU"/>
              </w:rPr>
            </w:pPr>
            <w:r w:rsidRPr="004216D4">
              <w:rPr>
                <w:rFonts w:ascii="Times New Roman" w:hAnsi="Times New Roman"/>
                <w:sz w:val="28"/>
                <w:szCs w:val="28"/>
                <w:lang w:val="ru-RU"/>
              </w:rPr>
              <w:t>«Веселые потешки»</w:t>
            </w:r>
          </w:p>
        </w:tc>
        <w:tc>
          <w:tcPr>
            <w:tcW w:w="974" w:type="dxa"/>
          </w:tcPr>
          <w:p w14:paraId="13C9DC11" w14:textId="77777777" w:rsidR="00B3420E" w:rsidRPr="004216D4" w:rsidRDefault="00B3420E" w:rsidP="00653E95">
            <w:pPr>
              <w:rPr>
                <w:rFonts w:ascii="Times New Roman" w:hAnsi="Times New Roman" w:cs="Times New Roman"/>
                <w:color w:val="000000"/>
                <w:sz w:val="28"/>
                <w:szCs w:val="28"/>
              </w:rPr>
            </w:pPr>
          </w:p>
        </w:tc>
        <w:tc>
          <w:tcPr>
            <w:tcW w:w="907" w:type="dxa"/>
          </w:tcPr>
          <w:p w14:paraId="420C29DA" w14:textId="77777777" w:rsidR="00B3420E" w:rsidRPr="004216D4" w:rsidRDefault="00B3420E" w:rsidP="00653E95">
            <w:pPr>
              <w:rPr>
                <w:rFonts w:ascii="Times New Roman" w:hAnsi="Times New Roman" w:cs="Times New Roman"/>
                <w:color w:val="000000"/>
                <w:sz w:val="28"/>
                <w:szCs w:val="28"/>
              </w:rPr>
            </w:pPr>
          </w:p>
        </w:tc>
        <w:tc>
          <w:tcPr>
            <w:tcW w:w="808" w:type="dxa"/>
          </w:tcPr>
          <w:p w14:paraId="67AE7A71" w14:textId="77777777" w:rsidR="00B3420E" w:rsidRPr="004216D4" w:rsidRDefault="00B3420E" w:rsidP="00653E95">
            <w:pPr>
              <w:rPr>
                <w:rFonts w:ascii="Times New Roman" w:hAnsi="Times New Roman" w:cs="Times New Roman"/>
                <w:color w:val="000000"/>
                <w:sz w:val="28"/>
                <w:szCs w:val="28"/>
              </w:rPr>
            </w:pPr>
          </w:p>
        </w:tc>
        <w:tc>
          <w:tcPr>
            <w:tcW w:w="876" w:type="dxa"/>
          </w:tcPr>
          <w:p w14:paraId="2B9C309F" w14:textId="77777777" w:rsidR="00B3420E" w:rsidRPr="004216D4" w:rsidRDefault="00174328" w:rsidP="00653E95">
            <w:pPr>
              <w:rPr>
                <w:rFonts w:ascii="Times New Roman" w:hAnsi="Times New Roman" w:cs="Times New Roman"/>
                <w:color w:val="000000"/>
                <w:sz w:val="28"/>
                <w:szCs w:val="28"/>
              </w:rPr>
            </w:pPr>
            <w:r w:rsidRPr="004216D4">
              <w:rPr>
                <w:rFonts w:ascii="Times New Roman" w:hAnsi="Times New Roman" w:cs="Times New Roman"/>
                <w:color w:val="000000"/>
                <w:sz w:val="28"/>
                <w:szCs w:val="28"/>
              </w:rPr>
              <w:t>3</w:t>
            </w:r>
          </w:p>
        </w:tc>
        <w:tc>
          <w:tcPr>
            <w:tcW w:w="812" w:type="dxa"/>
          </w:tcPr>
          <w:p w14:paraId="220208FF" w14:textId="77777777" w:rsidR="00B3420E" w:rsidRPr="004216D4" w:rsidRDefault="00174328" w:rsidP="00653E95">
            <w:pPr>
              <w:rPr>
                <w:rFonts w:ascii="Times New Roman" w:hAnsi="Times New Roman" w:cs="Times New Roman"/>
                <w:color w:val="000000"/>
                <w:sz w:val="28"/>
                <w:szCs w:val="28"/>
              </w:rPr>
            </w:pPr>
            <w:r w:rsidRPr="004216D4">
              <w:rPr>
                <w:rFonts w:ascii="Times New Roman" w:hAnsi="Times New Roman" w:cs="Times New Roman"/>
                <w:color w:val="000000"/>
                <w:sz w:val="28"/>
                <w:szCs w:val="28"/>
              </w:rPr>
              <w:t>3</w:t>
            </w:r>
          </w:p>
        </w:tc>
        <w:tc>
          <w:tcPr>
            <w:tcW w:w="910" w:type="dxa"/>
          </w:tcPr>
          <w:p w14:paraId="431FF22F" w14:textId="77777777" w:rsidR="00B3420E" w:rsidRPr="004216D4" w:rsidRDefault="00174328" w:rsidP="00653E95">
            <w:pPr>
              <w:rPr>
                <w:rFonts w:ascii="Times New Roman" w:hAnsi="Times New Roman" w:cs="Times New Roman"/>
                <w:color w:val="000000"/>
                <w:sz w:val="28"/>
                <w:szCs w:val="28"/>
              </w:rPr>
            </w:pPr>
            <w:r w:rsidRPr="004216D4">
              <w:rPr>
                <w:rFonts w:ascii="Times New Roman" w:hAnsi="Times New Roman" w:cs="Times New Roman"/>
                <w:color w:val="000000"/>
                <w:sz w:val="28"/>
                <w:szCs w:val="28"/>
              </w:rPr>
              <w:t>4</w:t>
            </w:r>
          </w:p>
        </w:tc>
        <w:tc>
          <w:tcPr>
            <w:tcW w:w="650" w:type="dxa"/>
          </w:tcPr>
          <w:p w14:paraId="3B9ABCDB" w14:textId="77777777" w:rsidR="00B3420E" w:rsidRPr="004216D4" w:rsidRDefault="00174328" w:rsidP="00653E95">
            <w:pPr>
              <w:rPr>
                <w:rFonts w:ascii="Times New Roman" w:hAnsi="Times New Roman" w:cs="Times New Roman"/>
                <w:color w:val="000000"/>
                <w:sz w:val="28"/>
                <w:szCs w:val="28"/>
              </w:rPr>
            </w:pPr>
            <w:r w:rsidRPr="004216D4">
              <w:rPr>
                <w:rFonts w:ascii="Times New Roman" w:hAnsi="Times New Roman" w:cs="Times New Roman"/>
                <w:color w:val="000000"/>
                <w:sz w:val="28"/>
                <w:szCs w:val="28"/>
              </w:rPr>
              <w:t>2</w:t>
            </w:r>
          </w:p>
        </w:tc>
        <w:tc>
          <w:tcPr>
            <w:tcW w:w="805" w:type="dxa"/>
          </w:tcPr>
          <w:p w14:paraId="3A4BF7D9" w14:textId="77777777" w:rsidR="00B3420E" w:rsidRPr="004216D4" w:rsidRDefault="00B3420E" w:rsidP="00653E95">
            <w:pPr>
              <w:rPr>
                <w:rFonts w:ascii="Times New Roman" w:hAnsi="Times New Roman" w:cs="Times New Roman"/>
                <w:color w:val="000000"/>
                <w:sz w:val="28"/>
                <w:szCs w:val="28"/>
              </w:rPr>
            </w:pPr>
          </w:p>
        </w:tc>
        <w:tc>
          <w:tcPr>
            <w:tcW w:w="568" w:type="dxa"/>
          </w:tcPr>
          <w:p w14:paraId="0F7014F4" w14:textId="77777777" w:rsidR="00B3420E" w:rsidRPr="004216D4" w:rsidRDefault="00B3420E" w:rsidP="00653E95">
            <w:pPr>
              <w:rPr>
                <w:rFonts w:ascii="Times New Roman" w:hAnsi="Times New Roman" w:cs="Times New Roman"/>
                <w:color w:val="000000"/>
                <w:sz w:val="28"/>
                <w:szCs w:val="28"/>
              </w:rPr>
            </w:pPr>
          </w:p>
        </w:tc>
      </w:tr>
      <w:tr w:rsidR="00174328" w:rsidRPr="004216D4" w14:paraId="74777365" w14:textId="77777777" w:rsidTr="00174328">
        <w:tc>
          <w:tcPr>
            <w:tcW w:w="2601" w:type="dxa"/>
          </w:tcPr>
          <w:p w14:paraId="17CCA1D0" w14:textId="77777777" w:rsidR="00174328" w:rsidRPr="004216D4" w:rsidRDefault="00174328" w:rsidP="00174328">
            <w:pPr>
              <w:rPr>
                <w:rFonts w:ascii="Times New Roman" w:hAnsi="Times New Roman" w:cs="Times New Roman"/>
                <w:color w:val="000000"/>
                <w:sz w:val="28"/>
                <w:szCs w:val="28"/>
              </w:rPr>
            </w:pPr>
            <w:r w:rsidRPr="004216D4">
              <w:rPr>
                <w:rFonts w:ascii="Times New Roman" w:hAnsi="Times New Roman" w:cs="Times New Roman"/>
                <w:color w:val="000000"/>
                <w:sz w:val="28"/>
                <w:szCs w:val="28"/>
                <w:lang w:val="en-US"/>
              </w:rPr>
              <w:t>I</w:t>
            </w:r>
            <w:r w:rsidRPr="004216D4">
              <w:rPr>
                <w:rFonts w:ascii="Times New Roman" w:hAnsi="Times New Roman" w:cs="Times New Roman"/>
                <w:color w:val="000000"/>
                <w:sz w:val="28"/>
                <w:szCs w:val="28"/>
              </w:rPr>
              <w:t xml:space="preserve"> раздел</w:t>
            </w:r>
          </w:p>
          <w:p w14:paraId="20685F30" w14:textId="77777777" w:rsidR="00B3420E" w:rsidRPr="004216D4" w:rsidRDefault="00174328" w:rsidP="00174328">
            <w:pPr>
              <w:pStyle w:val="TableParagraph"/>
              <w:ind w:right="452"/>
              <w:rPr>
                <w:rFonts w:ascii="Times New Roman" w:hAnsi="Times New Roman"/>
                <w:sz w:val="28"/>
                <w:szCs w:val="28"/>
                <w:lang w:val="ru-RU"/>
              </w:rPr>
            </w:pPr>
            <w:r w:rsidRPr="004216D4">
              <w:rPr>
                <w:rFonts w:ascii="Times New Roman" w:hAnsi="Times New Roman"/>
                <w:sz w:val="28"/>
                <w:szCs w:val="28"/>
                <w:lang w:val="ru-RU"/>
              </w:rPr>
              <w:t xml:space="preserve">«Волшебная сказка» (инсценирование сказки) </w:t>
            </w:r>
          </w:p>
        </w:tc>
        <w:tc>
          <w:tcPr>
            <w:tcW w:w="974" w:type="dxa"/>
          </w:tcPr>
          <w:p w14:paraId="5F1877DF" w14:textId="77777777" w:rsidR="00B3420E" w:rsidRPr="004216D4" w:rsidRDefault="00B3420E" w:rsidP="00653E95">
            <w:pPr>
              <w:rPr>
                <w:rFonts w:ascii="Times New Roman" w:hAnsi="Times New Roman" w:cs="Times New Roman"/>
                <w:color w:val="000000"/>
                <w:sz w:val="28"/>
                <w:szCs w:val="28"/>
              </w:rPr>
            </w:pPr>
          </w:p>
        </w:tc>
        <w:tc>
          <w:tcPr>
            <w:tcW w:w="907" w:type="dxa"/>
          </w:tcPr>
          <w:p w14:paraId="48BB9222" w14:textId="77777777" w:rsidR="00B3420E" w:rsidRPr="004216D4" w:rsidRDefault="00B3420E" w:rsidP="00653E95">
            <w:pPr>
              <w:rPr>
                <w:rFonts w:ascii="Times New Roman" w:hAnsi="Times New Roman" w:cs="Times New Roman"/>
                <w:color w:val="000000"/>
                <w:sz w:val="28"/>
                <w:szCs w:val="28"/>
              </w:rPr>
            </w:pPr>
          </w:p>
        </w:tc>
        <w:tc>
          <w:tcPr>
            <w:tcW w:w="808" w:type="dxa"/>
          </w:tcPr>
          <w:p w14:paraId="5EE2004F" w14:textId="77777777" w:rsidR="00B3420E" w:rsidRPr="004216D4" w:rsidRDefault="00B3420E" w:rsidP="00653E95">
            <w:pPr>
              <w:rPr>
                <w:rFonts w:ascii="Times New Roman" w:hAnsi="Times New Roman" w:cs="Times New Roman"/>
                <w:color w:val="000000"/>
                <w:sz w:val="28"/>
                <w:szCs w:val="28"/>
              </w:rPr>
            </w:pPr>
          </w:p>
        </w:tc>
        <w:tc>
          <w:tcPr>
            <w:tcW w:w="876" w:type="dxa"/>
          </w:tcPr>
          <w:p w14:paraId="1F32CE5D" w14:textId="77777777" w:rsidR="00B3420E" w:rsidRPr="004216D4" w:rsidRDefault="00B3420E" w:rsidP="00653E95">
            <w:pPr>
              <w:rPr>
                <w:rFonts w:ascii="Times New Roman" w:hAnsi="Times New Roman" w:cs="Times New Roman"/>
                <w:color w:val="000000"/>
                <w:sz w:val="28"/>
                <w:szCs w:val="28"/>
              </w:rPr>
            </w:pPr>
          </w:p>
        </w:tc>
        <w:tc>
          <w:tcPr>
            <w:tcW w:w="812" w:type="dxa"/>
          </w:tcPr>
          <w:p w14:paraId="7B237C54" w14:textId="77777777" w:rsidR="00B3420E" w:rsidRPr="004216D4" w:rsidRDefault="00B3420E" w:rsidP="00653E95">
            <w:pPr>
              <w:rPr>
                <w:rFonts w:ascii="Times New Roman" w:hAnsi="Times New Roman" w:cs="Times New Roman"/>
                <w:color w:val="000000"/>
                <w:sz w:val="28"/>
                <w:szCs w:val="28"/>
              </w:rPr>
            </w:pPr>
          </w:p>
        </w:tc>
        <w:tc>
          <w:tcPr>
            <w:tcW w:w="910" w:type="dxa"/>
          </w:tcPr>
          <w:p w14:paraId="1B65ABB6" w14:textId="77777777" w:rsidR="00B3420E" w:rsidRPr="004216D4" w:rsidRDefault="00B3420E" w:rsidP="00653E95">
            <w:pPr>
              <w:rPr>
                <w:rFonts w:ascii="Times New Roman" w:hAnsi="Times New Roman" w:cs="Times New Roman"/>
                <w:color w:val="000000"/>
                <w:sz w:val="28"/>
                <w:szCs w:val="28"/>
              </w:rPr>
            </w:pPr>
          </w:p>
        </w:tc>
        <w:tc>
          <w:tcPr>
            <w:tcW w:w="650" w:type="dxa"/>
          </w:tcPr>
          <w:p w14:paraId="26792F13" w14:textId="77777777" w:rsidR="00B3420E" w:rsidRPr="004216D4" w:rsidRDefault="00174328" w:rsidP="00653E95">
            <w:pPr>
              <w:rPr>
                <w:rFonts w:ascii="Times New Roman" w:hAnsi="Times New Roman" w:cs="Times New Roman"/>
                <w:color w:val="000000"/>
                <w:sz w:val="28"/>
                <w:szCs w:val="28"/>
              </w:rPr>
            </w:pPr>
            <w:r w:rsidRPr="004216D4">
              <w:rPr>
                <w:rFonts w:ascii="Times New Roman" w:hAnsi="Times New Roman" w:cs="Times New Roman"/>
                <w:color w:val="000000"/>
                <w:sz w:val="28"/>
                <w:szCs w:val="28"/>
              </w:rPr>
              <w:t>2</w:t>
            </w:r>
          </w:p>
        </w:tc>
        <w:tc>
          <w:tcPr>
            <w:tcW w:w="805" w:type="dxa"/>
          </w:tcPr>
          <w:p w14:paraId="120FAA19" w14:textId="77777777" w:rsidR="00B3420E" w:rsidRPr="004216D4" w:rsidRDefault="00174328" w:rsidP="00653E95">
            <w:pPr>
              <w:rPr>
                <w:rFonts w:ascii="Times New Roman" w:hAnsi="Times New Roman" w:cs="Times New Roman"/>
                <w:color w:val="000000"/>
                <w:sz w:val="28"/>
                <w:szCs w:val="28"/>
              </w:rPr>
            </w:pPr>
            <w:r w:rsidRPr="004216D4">
              <w:rPr>
                <w:rFonts w:ascii="Times New Roman" w:hAnsi="Times New Roman" w:cs="Times New Roman"/>
                <w:color w:val="000000"/>
                <w:sz w:val="28"/>
                <w:szCs w:val="28"/>
              </w:rPr>
              <w:t>4</w:t>
            </w:r>
          </w:p>
        </w:tc>
        <w:tc>
          <w:tcPr>
            <w:tcW w:w="568" w:type="dxa"/>
          </w:tcPr>
          <w:p w14:paraId="7DFD2B6A" w14:textId="77777777" w:rsidR="00B3420E" w:rsidRPr="004216D4" w:rsidRDefault="00174328" w:rsidP="00653E95">
            <w:pPr>
              <w:rPr>
                <w:rFonts w:ascii="Times New Roman" w:hAnsi="Times New Roman" w:cs="Times New Roman"/>
                <w:color w:val="000000"/>
                <w:sz w:val="28"/>
                <w:szCs w:val="28"/>
              </w:rPr>
            </w:pPr>
            <w:r w:rsidRPr="004216D4">
              <w:rPr>
                <w:rFonts w:ascii="Times New Roman" w:hAnsi="Times New Roman" w:cs="Times New Roman"/>
                <w:color w:val="000000"/>
                <w:sz w:val="28"/>
                <w:szCs w:val="28"/>
              </w:rPr>
              <w:t>2</w:t>
            </w:r>
          </w:p>
        </w:tc>
      </w:tr>
      <w:tr w:rsidR="00174328" w:rsidRPr="004216D4" w14:paraId="565E7FC6" w14:textId="77777777" w:rsidTr="00174328">
        <w:tc>
          <w:tcPr>
            <w:tcW w:w="2601" w:type="dxa"/>
          </w:tcPr>
          <w:p w14:paraId="2592ED7E" w14:textId="77777777" w:rsidR="00174328" w:rsidRPr="004216D4" w:rsidRDefault="00174328" w:rsidP="00174328">
            <w:pPr>
              <w:rPr>
                <w:rFonts w:ascii="Times New Roman" w:hAnsi="Times New Roman" w:cs="Times New Roman"/>
                <w:color w:val="000000"/>
                <w:sz w:val="28"/>
                <w:szCs w:val="28"/>
              </w:rPr>
            </w:pPr>
            <w:r w:rsidRPr="004216D4">
              <w:rPr>
                <w:rFonts w:ascii="Times New Roman" w:hAnsi="Times New Roman" w:cs="Times New Roman"/>
                <w:color w:val="000000"/>
                <w:sz w:val="28"/>
                <w:szCs w:val="28"/>
                <w:lang w:val="en-US"/>
              </w:rPr>
              <w:t>I</w:t>
            </w:r>
            <w:r w:rsidRPr="004216D4">
              <w:rPr>
                <w:rFonts w:ascii="Times New Roman" w:hAnsi="Times New Roman" w:cs="Times New Roman"/>
                <w:color w:val="000000"/>
                <w:sz w:val="28"/>
                <w:szCs w:val="28"/>
              </w:rPr>
              <w:t xml:space="preserve"> раздел</w:t>
            </w:r>
          </w:p>
          <w:p w14:paraId="10ADC1BC" w14:textId="77777777" w:rsidR="00174328" w:rsidRPr="004216D4" w:rsidRDefault="00174328" w:rsidP="00174328">
            <w:pPr>
              <w:rPr>
                <w:rFonts w:ascii="Times New Roman" w:hAnsi="Times New Roman" w:cs="Times New Roman"/>
                <w:color w:val="000000"/>
                <w:sz w:val="28"/>
                <w:szCs w:val="28"/>
              </w:rPr>
            </w:pPr>
            <w:r w:rsidRPr="004216D4">
              <w:rPr>
                <w:rFonts w:ascii="Times New Roman" w:hAnsi="Times New Roman" w:cs="Times New Roman"/>
                <w:color w:val="000000"/>
                <w:sz w:val="28"/>
                <w:szCs w:val="28"/>
              </w:rPr>
              <w:t>Диагностика</w:t>
            </w:r>
          </w:p>
        </w:tc>
        <w:tc>
          <w:tcPr>
            <w:tcW w:w="974" w:type="dxa"/>
          </w:tcPr>
          <w:p w14:paraId="74EDFD4B" w14:textId="77777777" w:rsidR="00174328" w:rsidRPr="004216D4" w:rsidRDefault="00174328" w:rsidP="00653E95">
            <w:pPr>
              <w:rPr>
                <w:rFonts w:ascii="Times New Roman" w:hAnsi="Times New Roman" w:cs="Times New Roman"/>
                <w:color w:val="000000"/>
                <w:sz w:val="28"/>
                <w:szCs w:val="28"/>
              </w:rPr>
            </w:pPr>
          </w:p>
        </w:tc>
        <w:tc>
          <w:tcPr>
            <w:tcW w:w="907" w:type="dxa"/>
          </w:tcPr>
          <w:p w14:paraId="691B28B2" w14:textId="77777777" w:rsidR="00174328" w:rsidRPr="004216D4" w:rsidRDefault="00174328" w:rsidP="00653E95">
            <w:pPr>
              <w:rPr>
                <w:rFonts w:ascii="Times New Roman" w:hAnsi="Times New Roman" w:cs="Times New Roman"/>
                <w:color w:val="000000"/>
                <w:sz w:val="28"/>
                <w:szCs w:val="28"/>
              </w:rPr>
            </w:pPr>
          </w:p>
        </w:tc>
        <w:tc>
          <w:tcPr>
            <w:tcW w:w="808" w:type="dxa"/>
          </w:tcPr>
          <w:p w14:paraId="51F517A5" w14:textId="77777777" w:rsidR="00174328" w:rsidRPr="004216D4" w:rsidRDefault="00174328" w:rsidP="00653E95">
            <w:pPr>
              <w:rPr>
                <w:rFonts w:ascii="Times New Roman" w:hAnsi="Times New Roman" w:cs="Times New Roman"/>
                <w:color w:val="000000"/>
                <w:sz w:val="28"/>
                <w:szCs w:val="28"/>
              </w:rPr>
            </w:pPr>
          </w:p>
        </w:tc>
        <w:tc>
          <w:tcPr>
            <w:tcW w:w="876" w:type="dxa"/>
          </w:tcPr>
          <w:p w14:paraId="4298ECC2" w14:textId="77777777" w:rsidR="00174328" w:rsidRPr="004216D4" w:rsidRDefault="00174328" w:rsidP="00653E95">
            <w:pPr>
              <w:rPr>
                <w:rFonts w:ascii="Times New Roman" w:hAnsi="Times New Roman" w:cs="Times New Roman"/>
                <w:color w:val="000000"/>
                <w:sz w:val="28"/>
                <w:szCs w:val="28"/>
              </w:rPr>
            </w:pPr>
          </w:p>
        </w:tc>
        <w:tc>
          <w:tcPr>
            <w:tcW w:w="812" w:type="dxa"/>
          </w:tcPr>
          <w:p w14:paraId="7FBFA3D1" w14:textId="77777777" w:rsidR="00174328" w:rsidRPr="004216D4" w:rsidRDefault="00174328" w:rsidP="00653E95">
            <w:pPr>
              <w:rPr>
                <w:rFonts w:ascii="Times New Roman" w:hAnsi="Times New Roman" w:cs="Times New Roman"/>
                <w:color w:val="000000"/>
                <w:sz w:val="28"/>
                <w:szCs w:val="28"/>
              </w:rPr>
            </w:pPr>
          </w:p>
        </w:tc>
        <w:tc>
          <w:tcPr>
            <w:tcW w:w="910" w:type="dxa"/>
          </w:tcPr>
          <w:p w14:paraId="75FC84DB" w14:textId="77777777" w:rsidR="00174328" w:rsidRPr="004216D4" w:rsidRDefault="00174328" w:rsidP="00653E95">
            <w:pPr>
              <w:rPr>
                <w:rFonts w:ascii="Times New Roman" w:hAnsi="Times New Roman" w:cs="Times New Roman"/>
                <w:color w:val="000000"/>
                <w:sz w:val="28"/>
                <w:szCs w:val="28"/>
              </w:rPr>
            </w:pPr>
          </w:p>
        </w:tc>
        <w:tc>
          <w:tcPr>
            <w:tcW w:w="650" w:type="dxa"/>
          </w:tcPr>
          <w:p w14:paraId="7381B02E" w14:textId="77777777" w:rsidR="00174328" w:rsidRPr="004216D4" w:rsidRDefault="00174328" w:rsidP="00653E95">
            <w:pPr>
              <w:rPr>
                <w:rFonts w:ascii="Times New Roman" w:hAnsi="Times New Roman" w:cs="Times New Roman"/>
                <w:color w:val="000000"/>
                <w:sz w:val="28"/>
                <w:szCs w:val="28"/>
              </w:rPr>
            </w:pPr>
          </w:p>
        </w:tc>
        <w:tc>
          <w:tcPr>
            <w:tcW w:w="805" w:type="dxa"/>
          </w:tcPr>
          <w:p w14:paraId="5150C0D5" w14:textId="77777777" w:rsidR="00174328" w:rsidRPr="004216D4" w:rsidRDefault="00174328" w:rsidP="00653E95">
            <w:pPr>
              <w:rPr>
                <w:rFonts w:ascii="Times New Roman" w:hAnsi="Times New Roman" w:cs="Times New Roman"/>
                <w:color w:val="000000"/>
                <w:sz w:val="28"/>
                <w:szCs w:val="28"/>
              </w:rPr>
            </w:pPr>
          </w:p>
        </w:tc>
        <w:tc>
          <w:tcPr>
            <w:tcW w:w="568" w:type="dxa"/>
          </w:tcPr>
          <w:p w14:paraId="2202896B" w14:textId="77777777" w:rsidR="00174328" w:rsidRPr="004216D4" w:rsidRDefault="00174328" w:rsidP="00653E95">
            <w:pPr>
              <w:rPr>
                <w:rFonts w:ascii="Times New Roman" w:hAnsi="Times New Roman" w:cs="Times New Roman"/>
                <w:color w:val="000000"/>
                <w:sz w:val="28"/>
                <w:szCs w:val="28"/>
              </w:rPr>
            </w:pPr>
            <w:r w:rsidRPr="004216D4">
              <w:rPr>
                <w:rFonts w:ascii="Times New Roman" w:hAnsi="Times New Roman" w:cs="Times New Roman"/>
                <w:color w:val="000000"/>
                <w:sz w:val="28"/>
                <w:szCs w:val="28"/>
              </w:rPr>
              <w:t>1</w:t>
            </w:r>
          </w:p>
        </w:tc>
      </w:tr>
    </w:tbl>
    <w:p w14:paraId="0258A7B9" w14:textId="77777777" w:rsidR="00B3420E" w:rsidRPr="004216D4" w:rsidRDefault="00B3420E" w:rsidP="00B3420E">
      <w:pPr>
        <w:rPr>
          <w:rFonts w:ascii="Times New Roman" w:hAnsi="Times New Roman" w:cs="Times New Roman"/>
          <w:color w:val="000000"/>
          <w:sz w:val="28"/>
          <w:szCs w:val="28"/>
        </w:rPr>
      </w:pPr>
    </w:p>
    <w:p w14:paraId="1E27210D" w14:textId="77777777" w:rsidR="00B3420E" w:rsidRPr="004216D4" w:rsidRDefault="006119F0" w:rsidP="00B3420E">
      <w:pPr>
        <w:rPr>
          <w:rFonts w:ascii="Times New Roman" w:eastAsia="Times New Roman" w:hAnsi="Times New Roman" w:cs="Times New Roman"/>
          <w:b/>
          <w:bCs/>
          <w:sz w:val="28"/>
          <w:szCs w:val="28"/>
        </w:rPr>
      </w:pPr>
      <w:r w:rsidRPr="004216D4">
        <w:rPr>
          <w:rFonts w:ascii="Times New Roman" w:eastAsia="Times New Roman" w:hAnsi="Times New Roman" w:cs="Times New Roman"/>
          <w:b/>
          <w:bCs/>
          <w:sz w:val="28"/>
          <w:szCs w:val="28"/>
        </w:rPr>
        <w:t>В</w:t>
      </w:r>
      <w:r w:rsidR="00B3420E" w:rsidRPr="004216D4">
        <w:rPr>
          <w:rFonts w:ascii="Times New Roman" w:eastAsia="Times New Roman" w:hAnsi="Times New Roman" w:cs="Times New Roman"/>
          <w:b/>
          <w:bCs/>
          <w:sz w:val="28"/>
          <w:szCs w:val="28"/>
        </w:rPr>
        <w:t xml:space="preserve"> 202</w:t>
      </w:r>
      <w:r w:rsidR="004216D4" w:rsidRPr="004216D4">
        <w:rPr>
          <w:rFonts w:ascii="Times New Roman" w:eastAsia="Times New Roman" w:hAnsi="Times New Roman" w:cs="Times New Roman"/>
          <w:b/>
          <w:bCs/>
          <w:sz w:val="28"/>
          <w:szCs w:val="28"/>
        </w:rPr>
        <w:t>5</w:t>
      </w:r>
      <w:r w:rsidR="00B3420E" w:rsidRPr="004216D4">
        <w:rPr>
          <w:rFonts w:ascii="Times New Roman" w:eastAsia="Times New Roman" w:hAnsi="Times New Roman" w:cs="Times New Roman"/>
          <w:b/>
          <w:bCs/>
          <w:sz w:val="28"/>
          <w:szCs w:val="28"/>
        </w:rPr>
        <w:t>-202</w:t>
      </w:r>
      <w:r w:rsidR="004216D4" w:rsidRPr="004216D4">
        <w:rPr>
          <w:rFonts w:ascii="Times New Roman" w:eastAsia="Times New Roman" w:hAnsi="Times New Roman" w:cs="Times New Roman"/>
          <w:b/>
          <w:bCs/>
          <w:sz w:val="28"/>
          <w:szCs w:val="28"/>
        </w:rPr>
        <w:t>6</w:t>
      </w:r>
      <w:r w:rsidRPr="004216D4">
        <w:rPr>
          <w:rFonts w:ascii="Times New Roman" w:eastAsia="Times New Roman" w:hAnsi="Times New Roman" w:cs="Times New Roman"/>
          <w:b/>
          <w:bCs/>
          <w:sz w:val="28"/>
          <w:szCs w:val="28"/>
        </w:rPr>
        <w:t xml:space="preserve"> </w:t>
      </w:r>
      <w:r w:rsidR="00B3420E" w:rsidRPr="004216D4">
        <w:rPr>
          <w:rFonts w:ascii="Times New Roman" w:eastAsia="Times New Roman" w:hAnsi="Times New Roman" w:cs="Times New Roman"/>
          <w:b/>
          <w:bCs/>
          <w:sz w:val="28"/>
          <w:szCs w:val="28"/>
        </w:rPr>
        <w:t xml:space="preserve">учебном году </w:t>
      </w:r>
      <w:r w:rsidRPr="004216D4">
        <w:rPr>
          <w:rFonts w:ascii="Times New Roman" w:eastAsia="Times New Roman" w:hAnsi="Times New Roman" w:cs="Times New Roman"/>
          <w:b/>
          <w:bCs/>
          <w:sz w:val="28"/>
          <w:szCs w:val="28"/>
        </w:rPr>
        <w:t xml:space="preserve"> </w:t>
      </w:r>
      <w:r w:rsidR="00B3420E" w:rsidRPr="004216D4">
        <w:rPr>
          <w:rFonts w:ascii="Times New Roman" w:eastAsia="Times New Roman" w:hAnsi="Times New Roman" w:cs="Times New Roman"/>
          <w:b/>
          <w:bCs/>
          <w:sz w:val="28"/>
          <w:szCs w:val="28"/>
        </w:rPr>
        <w:t xml:space="preserve">следующие праздничные </w:t>
      </w:r>
      <w:r w:rsidRPr="004216D4">
        <w:rPr>
          <w:rFonts w:ascii="Times New Roman" w:eastAsia="Times New Roman" w:hAnsi="Times New Roman" w:cs="Times New Roman"/>
          <w:b/>
          <w:bCs/>
          <w:sz w:val="28"/>
          <w:szCs w:val="28"/>
        </w:rPr>
        <w:t>дни</w:t>
      </w:r>
      <w:r w:rsidR="00B3420E" w:rsidRPr="004216D4">
        <w:rPr>
          <w:rFonts w:ascii="Times New Roman" w:eastAsia="Times New Roman" w:hAnsi="Times New Roman" w:cs="Times New Roman"/>
          <w:b/>
          <w:bCs/>
          <w:sz w:val="28"/>
          <w:szCs w:val="28"/>
        </w:rPr>
        <w:t>:</w:t>
      </w:r>
      <w:r w:rsidRPr="004216D4">
        <w:rPr>
          <w:rFonts w:ascii="Times New Roman" w:hAnsi="Times New Roman" w:cs="Times New Roman"/>
          <w:sz w:val="28"/>
          <w:szCs w:val="28"/>
        </w:rPr>
        <w:t xml:space="preserve"> </w:t>
      </w:r>
      <w:r w:rsidR="004216D4">
        <w:rPr>
          <w:rFonts w:ascii="Times New Roman" w:hAnsi="Times New Roman"/>
          <w:sz w:val="28"/>
          <w:szCs w:val="28"/>
        </w:rPr>
        <w:t>3, 4 ноября, 31 декабря, 1-9 января, 1, 11 мая.</w:t>
      </w:r>
    </w:p>
    <w:p w14:paraId="5E2BB615" w14:textId="77777777" w:rsidR="005864B8" w:rsidRPr="004216D4" w:rsidRDefault="005864B8" w:rsidP="00C27DA1">
      <w:pPr>
        <w:spacing w:after="0"/>
        <w:rPr>
          <w:rFonts w:ascii="Times New Roman" w:hAnsi="Times New Roman" w:cs="Times New Roman"/>
          <w:color w:val="FF0000"/>
          <w:sz w:val="28"/>
          <w:szCs w:val="28"/>
        </w:rPr>
      </w:pPr>
    </w:p>
    <w:p w14:paraId="4DF5239D" w14:textId="77777777" w:rsidR="00C27DA1" w:rsidRPr="004216D4" w:rsidRDefault="00C27DA1" w:rsidP="004216D4">
      <w:pPr>
        <w:spacing w:after="0"/>
        <w:jc w:val="center"/>
        <w:rPr>
          <w:rFonts w:ascii="Times New Roman" w:hAnsi="Times New Roman" w:cs="Times New Roman"/>
          <w:b/>
          <w:sz w:val="28"/>
          <w:szCs w:val="28"/>
        </w:rPr>
      </w:pPr>
      <w:r w:rsidRPr="004216D4">
        <w:rPr>
          <w:rFonts w:ascii="Times New Roman" w:hAnsi="Times New Roman" w:cs="Times New Roman"/>
          <w:b/>
          <w:sz w:val="28"/>
          <w:szCs w:val="28"/>
        </w:rPr>
        <w:t>2.2. Условия реализации Программы</w:t>
      </w:r>
    </w:p>
    <w:p w14:paraId="50640BA9" w14:textId="77777777" w:rsidR="001648AB" w:rsidRPr="004216D4" w:rsidRDefault="001648AB" w:rsidP="001648AB">
      <w:pPr>
        <w:pStyle w:val="a3"/>
        <w:shd w:val="clear" w:color="auto" w:fill="FFFFFF"/>
        <w:spacing w:before="0" w:beforeAutospacing="0" w:after="0" w:afterAutospacing="0"/>
        <w:ind w:firstLine="709"/>
        <w:jc w:val="both"/>
        <w:rPr>
          <w:sz w:val="28"/>
          <w:szCs w:val="28"/>
        </w:rPr>
      </w:pPr>
      <w:r w:rsidRPr="004216D4">
        <w:rPr>
          <w:sz w:val="28"/>
          <w:szCs w:val="28"/>
        </w:rPr>
        <w:t>Программа работы кружка рассчитана на один год обучения</w:t>
      </w:r>
      <w:r w:rsidR="0079035D" w:rsidRPr="004216D4">
        <w:rPr>
          <w:sz w:val="28"/>
          <w:szCs w:val="28"/>
        </w:rPr>
        <w:t xml:space="preserve"> (9 месяцев)</w:t>
      </w:r>
      <w:r w:rsidRPr="004216D4">
        <w:rPr>
          <w:sz w:val="28"/>
          <w:szCs w:val="28"/>
        </w:rPr>
        <w:t>. Обучение проводится с учетом индивидуальных способностей детей, их уровня знаний и умений. На занятиях детям предоставляются возможности удовлетворять свои интересы путем активного включения их в творческую деятельность.</w:t>
      </w:r>
    </w:p>
    <w:p w14:paraId="29203321" w14:textId="77777777" w:rsidR="001648AB" w:rsidRPr="004216D4" w:rsidRDefault="001648AB" w:rsidP="001648AB">
      <w:pPr>
        <w:pStyle w:val="a3"/>
        <w:shd w:val="clear" w:color="auto" w:fill="FFFFFF"/>
        <w:spacing w:before="0" w:beforeAutospacing="0" w:after="0" w:afterAutospacing="0"/>
        <w:jc w:val="both"/>
        <w:rPr>
          <w:sz w:val="28"/>
          <w:szCs w:val="28"/>
        </w:rPr>
      </w:pPr>
      <w:r w:rsidRPr="004216D4">
        <w:rPr>
          <w:sz w:val="28"/>
          <w:szCs w:val="28"/>
        </w:rPr>
        <w:t xml:space="preserve">Программой предусматривается 1 занятие в неделю </w:t>
      </w:r>
      <w:r w:rsidR="0079035D" w:rsidRPr="004216D4">
        <w:rPr>
          <w:sz w:val="28"/>
          <w:szCs w:val="28"/>
        </w:rPr>
        <w:t>в вечернее время. Продолжительность занятия 15 минут.</w:t>
      </w:r>
    </w:p>
    <w:p w14:paraId="53563F92" w14:textId="77777777" w:rsidR="0079035D" w:rsidRPr="004216D4" w:rsidRDefault="0079035D" w:rsidP="0079035D">
      <w:pPr>
        <w:pStyle w:val="a3"/>
        <w:spacing w:before="0" w:beforeAutospacing="0" w:after="0" w:afterAutospacing="0" w:line="360" w:lineRule="auto"/>
        <w:jc w:val="both"/>
        <w:rPr>
          <w:sz w:val="28"/>
          <w:szCs w:val="28"/>
        </w:rPr>
      </w:pPr>
      <w:r w:rsidRPr="004216D4">
        <w:rPr>
          <w:bCs/>
          <w:iCs/>
          <w:sz w:val="28"/>
          <w:szCs w:val="28"/>
        </w:rPr>
        <w:t>Форма занятий - </w:t>
      </w:r>
      <w:r w:rsidRPr="004216D4">
        <w:rPr>
          <w:iCs/>
          <w:sz w:val="28"/>
          <w:szCs w:val="28"/>
        </w:rPr>
        <w:t>совместная игровая деятельность взрослого и детей.</w:t>
      </w:r>
    </w:p>
    <w:p w14:paraId="2ED1A1ED" w14:textId="77777777" w:rsidR="005864B8" w:rsidRPr="004216D4" w:rsidRDefault="005864B8" w:rsidP="00C27DA1">
      <w:pPr>
        <w:spacing w:after="0"/>
        <w:rPr>
          <w:rFonts w:ascii="Times New Roman" w:hAnsi="Times New Roman" w:cs="Times New Roman"/>
          <w:color w:val="FF0000"/>
          <w:sz w:val="28"/>
          <w:szCs w:val="28"/>
        </w:rPr>
      </w:pPr>
    </w:p>
    <w:p w14:paraId="3B3DCB6D" w14:textId="77777777" w:rsidR="00C27DA1" w:rsidRPr="004216D4" w:rsidRDefault="00C27DA1" w:rsidP="006119F0">
      <w:pPr>
        <w:spacing w:after="0"/>
        <w:jc w:val="center"/>
        <w:rPr>
          <w:rFonts w:ascii="Times New Roman" w:hAnsi="Times New Roman" w:cs="Times New Roman"/>
          <w:b/>
          <w:sz w:val="28"/>
          <w:szCs w:val="28"/>
        </w:rPr>
      </w:pPr>
      <w:r w:rsidRPr="004216D4">
        <w:rPr>
          <w:rFonts w:ascii="Times New Roman" w:hAnsi="Times New Roman" w:cs="Times New Roman"/>
          <w:b/>
          <w:sz w:val="28"/>
          <w:szCs w:val="28"/>
        </w:rPr>
        <w:t>2.3. Формы аттестации</w:t>
      </w:r>
    </w:p>
    <w:p w14:paraId="4CB1F5A1" w14:textId="77777777" w:rsidR="0079035D" w:rsidRPr="004216D4" w:rsidRDefault="0079035D" w:rsidP="006119F0">
      <w:pPr>
        <w:spacing w:after="0" w:line="240" w:lineRule="auto"/>
        <w:jc w:val="both"/>
        <w:rPr>
          <w:rFonts w:ascii="Times New Roman" w:hAnsi="Times New Roman" w:cs="Times New Roman"/>
          <w:sz w:val="28"/>
          <w:szCs w:val="28"/>
        </w:rPr>
      </w:pPr>
      <w:r w:rsidRPr="004216D4">
        <w:rPr>
          <w:rFonts w:ascii="Times New Roman" w:hAnsi="Times New Roman" w:cs="Times New Roman"/>
          <w:sz w:val="28"/>
          <w:szCs w:val="28"/>
        </w:rPr>
        <w:t>1. Этюдный тренаж</w:t>
      </w:r>
      <w:r w:rsidR="004216D4" w:rsidRPr="004216D4">
        <w:rPr>
          <w:rFonts w:ascii="Times New Roman" w:hAnsi="Times New Roman" w:cs="Times New Roman"/>
          <w:sz w:val="28"/>
          <w:szCs w:val="28"/>
        </w:rPr>
        <w:t>:</w:t>
      </w:r>
    </w:p>
    <w:p w14:paraId="622903F1" w14:textId="77777777" w:rsidR="0079035D" w:rsidRPr="004216D4" w:rsidRDefault="0079035D" w:rsidP="006119F0">
      <w:pPr>
        <w:spacing w:after="0" w:line="240" w:lineRule="auto"/>
        <w:jc w:val="both"/>
        <w:rPr>
          <w:rFonts w:ascii="Times New Roman" w:hAnsi="Times New Roman" w:cs="Times New Roman"/>
          <w:sz w:val="28"/>
          <w:szCs w:val="28"/>
        </w:rPr>
      </w:pPr>
      <w:r w:rsidRPr="004216D4">
        <w:rPr>
          <w:rFonts w:ascii="Times New Roman" w:hAnsi="Times New Roman" w:cs="Times New Roman"/>
          <w:sz w:val="28"/>
          <w:szCs w:val="28"/>
        </w:rPr>
        <w:t>- Дикция (потешки, скороговорки, чистоговорки);</w:t>
      </w:r>
    </w:p>
    <w:p w14:paraId="5A892850" w14:textId="77777777" w:rsidR="0079035D" w:rsidRPr="004216D4" w:rsidRDefault="0079035D" w:rsidP="006119F0">
      <w:pPr>
        <w:spacing w:after="0" w:line="240" w:lineRule="auto"/>
        <w:jc w:val="both"/>
        <w:rPr>
          <w:rFonts w:ascii="Times New Roman" w:hAnsi="Times New Roman" w:cs="Times New Roman"/>
          <w:sz w:val="28"/>
          <w:szCs w:val="28"/>
        </w:rPr>
      </w:pPr>
      <w:r w:rsidRPr="004216D4">
        <w:rPr>
          <w:rFonts w:ascii="Times New Roman" w:hAnsi="Times New Roman" w:cs="Times New Roman"/>
          <w:sz w:val="28"/>
          <w:szCs w:val="28"/>
        </w:rPr>
        <w:t>- Жесты (этюды на выразительность жеста);</w:t>
      </w:r>
    </w:p>
    <w:p w14:paraId="5ADC7740" w14:textId="77777777" w:rsidR="0079035D" w:rsidRPr="004216D4" w:rsidRDefault="0079035D" w:rsidP="006119F0">
      <w:pPr>
        <w:spacing w:after="0" w:line="240" w:lineRule="auto"/>
        <w:jc w:val="both"/>
        <w:rPr>
          <w:rFonts w:ascii="Times New Roman" w:hAnsi="Times New Roman" w:cs="Times New Roman"/>
          <w:sz w:val="28"/>
          <w:szCs w:val="28"/>
        </w:rPr>
      </w:pPr>
      <w:r w:rsidRPr="004216D4">
        <w:rPr>
          <w:rFonts w:ascii="Times New Roman" w:hAnsi="Times New Roman" w:cs="Times New Roman"/>
          <w:sz w:val="28"/>
          <w:szCs w:val="28"/>
        </w:rPr>
        <w:t>- Мимика (этюды на выражение основных эмоций и воспроизведение отдельных черт характера);</w:t>
      </w:r>
    </w:p>
    <w:p w14:paraId="56D7CB8F" w14:textId="77777777" w:rsidR="0079035D" w:rsidRPr="004216D4" w:rsidRDefault="0079035D" w:rsidP="006119F0">
      <w:pPr>
        <w:spacing w:after="0" w:line="240" w:lineRule="auto"/>
        <w:jc w:val="both"/>
        <w:rPr>
          <w:rFonts w:ascii="Times New Roman" w:hAnsi="Times New Roman" w:cs="Times New Roman"/>
          <w:sz w:val="28"/>
          <w:szCs w:val="28"/>
        </w:rPr>
      </w:pPr>
      <w:r w:rsidRPr="004216D4">
        <w:rPr>
          <w:rFonts w:ascii="Times New Roman" w:hAnsi="Times New Roman" w:cs="Times New Roman"/>
          <w:sz w:val="28"/>
          <w:szCs w:val="28"/>
        </w:rPr>
        <w:t>- Движение (этюды с музыкальным сопровождением);</w:t>
      </w:r>
    </w:p>
    <w:p w14:paraId="2FA909B6" w14:textId="77777777" w:rsidR="0079035D" w:rsidRPr="004216D4" w:rsidRDefault="0079035D" w:rsidP="006119F0">
      <w:pPr>
        <w:spacing w:after="0" w:line="240" w:lineRule="auto"/>
        <w:jc w:val="both"/>
        <w:rPr>
          <w:rFonts w:ascii="Times New Roman" w:hAnsi="Times New Roman" w:cs="Times New Roman"/>
          <w:sz w:val="28"/>
          <w:szCs w:val="28"/>
        </w:rPr>
      </w:pPr>
      <w:r w:rsidRPr="004216D4">
        <w:rPr>
          <w:rFonts w:ascii="Times New Roman" w:hAnsi="Times New Roman" w:cs="Times New Roman"/>
          <w:sz w:val="28"/>
          <w:szCs w:val="28"/>
        </w:rPr>
        <w:t>2. Игры-драматизации</w:t>
      </w:r>
    </w:p>
    <w:p w14:paraId="02E66004" w14:textId="77777777" w:rsidR="0079035D" w:rsidRPr="004216D4" w:rsidRDefault="0079035D" w:rsidP="006119F0">
      <w:pPr>
        <w:spacing w:after="0" w:line="240" w:lineRule="auto"/>
        <w:jc w:val="both"/>
        <w:rPr>
          <w:rFonts w:ascii="Times New Roman" w:hAnsi="Times New Roman" w:cs="Times New Roman"/>
          <w:sz w:val="28"/>
          <w:szCs w:val="28"/>
        </w:rPr>
      </w:pPr>
      <w:r w:rsidRPr="004216D4">
        <w:rPr>
          <w:rFonts w:ascii="Times New Roman" w:hAnsi="Times New Roman" w:cs="Times New Roman"/>
          <w:sz w:val="28"/>
          <w:szCs w:val="28"/>
        </w:rPr>
        <w:t>- Умение общаться с партнёром;</w:t>
      </w:r>
    </w:p>
    <w:p w14:paraId="5AFE2536" w14:textId="77777777" w:rsidR="0079035D" w:rsidRPr="004216D4" w:rsidRDefault="0079035D" w:rsidP="006119F0">
      <w:pPr>
        <w:spacing w:after="0" w:line="240" w:lineRule="auto"/>
        <w:jc w:val="both"/>
        <w:rPr>
          <w:rFonts w:ascii="Times New Roman" w:hAnsi="Times New Roman" w:cs="Times New Roman"/>
          <w:sz w:val="28"/>
          <w:szCs w:val="28"/>
        </w:rPr>
      </w:pPr>
      <w:r w:rsidRPr="004216D4">
        <w:rPr>
          <w:rFonts w:ascii="Times New Roman" w:hAnsi="Times New Roman" w:cs="Times New Roman"/>
          <w:sz w:val="28"/>
          <w:szCs w:val="28"/>
        </w:rPr>
        <w:t>- Способность импровизировать при создании образа;</w:t>
      </w:r>
    </w:p>
    <w:p w14:paraId="62E66574" w14:textId="77777777" w:rsidR="0079035D" w:rsidRPr="004216D4" w:rsidRDefault="0079035D" w:rsidP="006119F0">
      <w:pPr>
        <w:spacing w:after="0" w:line="240" w:lineRule="auto"/>
        <w:jc w:val="both"/>
        <w:rPr>
          <w:rFonts w:ascii="Times New Roman" w:hAnsi="Times New Roman" w:cs="Times New Roman"/>
          <w:sz w:val="28"/>
          <w:szCs w:val="28"/>
        </w:rPr>
      </w:pPr>
      <w:r w:rsidRPr="004216D4">
        <w:rPr>
          <w:rFonts w:ascii="Times New Roman" w:hAnsi="Times New Roman" w:cs="Times New Roman"/>
          <w:sz w:val="28"/>
          <w:szCs w:val="28"/>
        </w:rPr>
        <w:t>- Желание участвовать в играх-драматизациях;</w:t>
      </w:r>
    </w:p>
    <w:p w14:paraId="3BCF0602" w14:textId="77777777" w:rsidR="0079035D" w:rsidRPr="004216D4" w:rsidRDefault="0079035D" w:rsidP="006119F0">
      <w:pPr>
        <w:spacing w:after="0" w:line="240" w:lineRule="auto"/>
        <w:jc w:val="both"/>
        <w:rPr>
          <w:rFonts w:ascii="Times New Roman" w:hAnsi="Times New Roman" w:cs="Times New Roman"/>
          <w:sz w:val="28"/>
          <w:szCs w:val="28"/>
        </w:rPr>
      </w:pPr>
      <w:r w:rsidRPr="004216D4">
        <w:rPr>
          <w:rFonts w:ascii="Times New Roman" w:hAnsi="Times New Roman" w:cs="Times New Roman"/>
          <w:sz w:val="28"/>
          <w:szCs w:val="28"/>
        </w:rPr>
        <w:t>3. Этюды с куклами</w:t>
      </w:r>
    </w:p>
    <w:p w14:paraId="10263FAA" w14:textId="77777777" w:rsidR="0079035D" w:rsidRPr="004216D4" w:rsidRDefault="0079035D" w:rsidP="006119F0">
      <w:pPr>
        <w:spacing w:after="0" w:line="240" w:lineRule="auto"/>
        <w:jc w:val="both"/>
        <w:rPr>
          <w:rFonts w:ascii="Times New Roman" w:hAnsi="Times New Roman" w:cs="Times New Roman"/>
          <w:sz w:val="28"/>
          <w:szCs w:val="28"/>
        </w:rPr>
      </w:pPr>
      <w:r w:rsidRPr="004216D4">
        <w:rPr>
          <w:rFonts w:ascii="Times New Roman" w:hAnsi="Times New Roman" w:cs="Times New Roman"/>
          <w:sz w:val="28"/>
          <w:szCs w:val="28"/>
        </w:rPr>
        <w:t>- Желание играть с куклой;</w:t>
      </w:r>
    </w:p>
    <w:p w14:paraId="2665146E" w14:textId="77777777" w:rsidR="0079035D" w:rsidRPr="004216D4" w:rsidRDefault="0079035D" w:rsidP="006119F0">
      <w:pPr>
        <w:spacing w:after="0" w:line="240" w:lineRule="auto"/>
        <w:jc w:val="both"/>
        <w:rPr>
          <w:rFonts w:ascii="Times New Roman" w:hAnsi="Times New Roman" w:cs="Times New Roman"/>
          <w:sz w:val="28"/>
          <w:szCs w:val="28"/>
        </w:rPr>
      </w:pPr>
      <w:r w:rsidRPr="004216D4">
        <w:rPr>
          <w:rFonts w:ascii="Times New Roman" w:hAnsi="Times New Roman" w:cs="Times New Roman"/>
          <w:sz w:val="28"/>
          <w:szCs w:val="28"/>
        </w:rPr>
        <w:t>- Умение управлять ею;</w:t>
      </w:r>
    </w:p>
    <w:p w14:paraId="0ECD983B" w14:textId="77777777" w:rsidR="0079035D" w:rsidRPr="004216D4" w:rsidRDefault="0079035D" w:rsidP="006119F0">
      <w:pPr>
        <w:spacing w:after="0" w:line="240" w:lineRule="auto"/>
        <w:jc w:val="both"/>
        <w:rPr>
          <w:rFonts w:ascii="Times New Roman" w:hAnsi="Times New Roman" w:cs="Times New Roman"/>
          <w:sz w:val="28"/>
          <w:szCs w:val="28"/>
        </w:rPr>
      </w:pPr>
      <w:r w:rsidRPr="004216D4">
        <w:rPr>
          <w:rFonts w:ascii="Times New Roman" w:hAnsi="Times New Roman" w:cs="Times New Roman"/>
          <w:sz w:val="28"/>
          <w:szCs w:val="28"/>
        </w:rPr>
        <w:t>- Способность импровизировать с куклой;</w:t>
      </w:r>
    </w:p>
    <w:p w14:paraId="0055C1DD" w14:textId="77777777" w:rsidR="0079035D" w:rsidRPr="004216D4" w:rsidRDefault="0079035D" w:rsidP="006119F0">
      <w:pPr>
        <w:spacing w:after="0" w:line="240" w:lineRule="auto"/>
        <w:jc w:val="both"/>
        <w:rPr>
          <w:rFonts w:ascii="Times New Roman" w:hAnsi="Times New Roman" w:cs="Times New Roman"/>
          <w:sz w:val="28"/>
          <w:szCs w:val="28"/>
        </w:rPr>
      </w:pPr>
      <w:r w:rsidRPr="004216D4">
        <w:rPr>
          <w:rFonts w:ascii="Times New Roman" w:hAnsi="Times New Roman" w:cs="Times New Roman"/>
          <w:sz w:val="28"/>
          <w:szCs w:val="28"/>
        </w:rPr>
        <w:t>4. Кукольные спектакли</w:t>
      </w:r>
    </w:p>
    <w:p w14:paraId="74FAF820" w14:textId="77777777" w:rsidR="0079035D" w:rsidRPr="004216D4" w:rsidRDefault="0079035D" w:rsidP="006119F0">
      <w:pPr>
        <w:spacing w:after="0" w:line="240" w:lineRule="auto"/>
        <w:jc w:val="both"/>
        <w:rPr>
          <w:rFonts w:ascii="Times New Roman" w:hAnsi="Times New Roman" w:cs="Times New Roman"/>
          <w:sz w:val="28"/>
          <w:szCs w:val="28"/>
        </w:rPr>
      </w:pPr>
      <w:r w:rsidRPr="004216D4">
        <w:rPr>
          <w:rFonts w:ascii="Times New Roman" w:hAnsi="Times New Roman" w:cs="Times New Roman"/>
          <w:sz w:val="28"/>
          <w:szCs w:val="28"/>
        </w:rPr>
        <w:t>- Желание участвовать;</w:t>
      </w:r>
    </w:p>
    <w:p w14:paraId="5B0DD059" w14:textId="77777777" w:rsidR="0079035D" w:rsidRPr="004216D4" w:rsidRDefault="0079035D" w:rsidP="006119F0">
      <w:pPr>
        <w:spacing w:after="0" w:line="240" w:lineRule="auto"/>
        <w:jc w:val="both"/>
        <w:rPr>
          <w:rFonts w:ascii="Times New Roman" w:hAnsi="Times New Roman" w:cs="Times New Roman"/>
          <w:sz w:val="28"/>
          <w:szCs w:val="28"/>
        </w:rPr>
      </w:pPr>
      <w:r w:rsidRPr="004216D4">
        <w:rPr>
          <w:rFonts w:ascii="Times New Roman" w:hAnsi="Times New Roman" w:cs="Times New Roman"/>
          <w:sz w:val="28"/>
          <w:szCs w:val="28"/>
        </w:rPr>
        <w:t>- Умение общаться с партнёром, используя куклы настольного театра;</w:t>
      </w:r>
    </w:p>
    <w:p w14:paraId="3BFEBDC6" w14:textId="77777777" w:rsidR="0079035D" w:rsidRPr="004216D4" w:rsidRDefault="0079035D" w:rsidP="006119F0">
      <w:pPr>
        <w:spacing w:after="0" w:line="240" w:lineRule="auto"/>
        <w:jc w:val="both"/>
        <w:rPr>
          <w:rFonts w:ascii="Times New Roman" w:hAnsi="Times New Roman" w:cs="Times New Roman"/>
          <w:sz w:val="28"/>
          <w:szCs w:val="28"/>
        </w:rPr>
      </w:pPr>
      <w:r w:rsidRPr="004216D4">
        <w:rPr>
          <w:rFonts w:ascii="Times New Roman" w:hAnsi="Times New Roman" w:cs="Times New Roman"/>
          <w:sz w:val="28"/>
          <w:szCs w:val="28"/>
        </w:rPr>
        <w:t>- Способность создавать образ с помощью кукол настольного театра.</w:t>
      </w:r>
    </w:p>
    <w:p w14:paraId="36C32DCC" w14:textId="77777777" w:rsidR="005864B8" w:rsidRPr="004216D4" w:rsidRDefault="0079035D" w:rsidP="006119F0">
      <w:pPr>
        <w:spacing w:after="0" w:line="240" w:lineRule="auto"/>
        <w:jc w:val="both"/>
        <w:rPr>
          <w:rFonts w:ascii="Times New Roman" w:hAnsi="Times New Roman" w:cs="Times New Roman"/>
          <w:sz w:val="28"/>
          <w:szCs w:val="28"/>
        </w:rPr>
      </w:pPr>
      <w:r w:rsidRPr="004216D4">
        <w:rPr>
          <w:rFonts w:ascii="Times New Roman" w:hAnsi="Times New Roman" w:cs="Times New Roman"/>
          <w:sz w:val="28"/>
          <w:szCs w:val="28"/>
        </w:rPr>
        <w:t>Оценка: норма, средний уровень, низкий уровень.</w:t>
      </w:r>
    </w:p>
    <w:p w14:paraId="78C0AEEB" w14:textId="77777777" w:rsidR="0079035D" w:rsidRPr="004216D4" w:rsidRDefault="0079035D" w:rsidP="00C27DA1">
      <w:pPr>
        <w:spacing w:after="0"/>
        <w:rPr>
          <w:rFonts w:ascii="Times New Roman" w:hAnsi="Times New Roman" w:cs="Times New Roman"/>
          <w:color w:val="FF0000"/>
          <w:sz w:val="28"/>
          <w:szCs w:val="28"/>
        </w:rPr>
      </w:pPr>
    </w:p>
    <w:p w14:paraId="130355F9" w14:textId="77777777" w:rsidR="006119F0" w:rsidRPr="004216D4" w:rsidRDefault="006119F0" w:rsidP="00C27DA1">
      <w:pPr>
        <w:spacing w:after="0"/>
        <w:rPr>
          <w:rFonts w:ascii="Times New Roman" w:hAnsi="Times New Roman" w:cs="Times New Roman"/>
          <w:b/>
          <w:sz w:val="28"/>
          <w:szCs w:val="28"/>
        </w:rPr>
      </w:pPr>
    </w:p>
    <w:p w14:paraId="0205FAD1" w14:textId="77777777" w:rsidR="00C27DA1" w:rsidRPr="004216D4" w:rsidRDefault="006119F0" w:rsidP="00C27DA1">
      <w:pPr>
        <w:spacing w:after="0"/>
        <w:rPr>
          <w:rFonts w:ascii="Times New Roman" w:hAnsi="Times New Roman" w:cs="Times New Roman"/>
          <w:b/>
          <w:sz w:val="28"/>
          <w:szCs w:val="28"/>
        </w:rPr>
      </w:pPr>
      <w:r w:rsidRPr="004216D4">
        <w:rPr>
          <w:rFonts w:ascii="Times New Roman" w:hAnsi="Times New Roman" w:cs="Times New Roman"/>
          <w:b/>
          <w:sz w:val="28"/>
          <w:szCs w:val="28"/>
        </w:rPr>
        <w:t xml:space="preserve">                                             </w:t>
      </w:r>
      <w:r w:rsidR="00C27DA1" w:rsidRPr="004216D4">
        <w:rPr>
          <w:rFonts w:ascii="Times New Roman" w:hAnsi="Times New Roman" w:cs="Times New Roman"/>
          <w:b/>
          <w:sz w:val="28"/>
          <w:szCs w:val="28"/>
        </w:rPr>
        <w:t xml:space="preserve"> 2.4. Оценочные материалы</w:t>
      </w:r>
    </w:p>
    <w:p w14:paraId="3A73D0BC" w14:textId="77777777" w:rsidR="00BC6DC0" w:rsidRPr="004216D4" w:rsidRDefault="00FC1757" w:rsidP="004A25ED">
      <w:pPr>
        <w:shd w:val="clear" w:color="auto" w:fill="FFFFFF"/>
        <w:spacing w:after="0" w:line="240" w:lineRule="auto"/>
        <w:ind w:firstLine="360"/>
        <w:jc w:val="both"/>
        <w:rPr>
          <w:rFonts w:ascii="Times New Roman" w:eastAsia="Times New Roman" w:hAnsi="Times New Roman" w:cs="Times New Roman"/>
          <w:color w:val="1B1C2A"/>
          <w:sz w:val="28"/>
          <w:szCs w:val="28"/>
        </w:rPr>
      </w:pPr>
      <w:r w:rsidRPr="004216D4">
        <w:rPr>
          <w:rFonts w:ascii="Times New Roman" w:eastAsia="Times New Roman" w:hAnsi="Times New Roman" w:cs="Times New Roman"/>
          <w:color w:val="1B1C2A"/>
          <w:sz w:val="28"/>
          <w:szCs w:val="28"/>
        </w:rPr>
        <w:t>В</w:t>
      </w:r>
      <w:r w:rsidR="004A25ED" w:rsidRPr="004216D4">
        <w:rPr>
          <w:rFonts w:ascii="Times New Roman" w:eastAsia="Times New Roman" w:hAnsi="Times New Roman" w:cs="Times New Roman"/>
          <w:color w:val="1B1C2A"/>
          <w:sz w:val="28"/>
          <w:szCs w:val="28"/>
        </w:rPr>
        <w:t xml:space="preserve"> отношении младших дошкольников</w:t>
      </w:r>
      <w:r w:rsidR="00BC6DC0" w:rsidRPr="004216D4">
        <w:rPr>
          <w:rFonts w:ascii="Times New Roman" w:eastAsia="Times New Roman" w:hAnsi="Times New Roman" w:cs="Times New Roman"/>
          <w:color w:val="1B1C2A"/>
          <w:sz w:val="28"/>
          <w:szCs w:val="28"/>
        </w:rPr>
        <w:t xml:space="preserve"> критерии </w:t>
      </w:r>
      <w:r w:rsidRPr="004216D4">
        <w:rPr>
          <w:rFonts w:ascii="Times New Roman" w:eastAsia="Times New Roman" w:hAnsi="Times New Roman" w:cs="Times New Roman"/>
          <w:color w:val="1B1C2A"/>
          <w:sz w:val="28"/>
          <w:szCs w:val="28"/>
        </w:rPr>
        <w:t>педагогического мониторинга</w:t>
      </w:r>
      <w:r w:rsidR="006119F0" w:rsidRPr="004216D4">
        <w:rPr>
          <w:rFonts w:ascii="Times New Roman" w:eastAsia="Times New Roman" w:hAnsi="Times New Roman" w:cs="Times New Roman"/>
          <w:color w:val="1B1C2A"/>
          <w:sz w:val="28"/>
          <w:szCs w:val="28"/>
        </w:rPr>
        <w:t xml:space="preserve"> </w:t>
      </w:r>
      <w:r w:rsidR="00BC6DC0" w:rsidRPr="004216D4">
        <w:rPr>
          <w:rFonts w:ascii="Times New Roman" w:eastAsia="Times New Roman" w:hAnsi="Times New Roman" w:cs="Times New Roman"/>
          <w:color w:val="1B1C2A"/>
          <w:sz w:val="28"/>
          <w:szCs w:val="28"/>
        </w:rPr>
        <w:t>могут быть слишком завышенными, а значит, полученный результат будет искажённым. </w:t>
      </w:r>
      <w:r w:rsidR="00BC6DC0" w:rsidRPr="004216D4">
        <w:rPr>
          <w:rFonts w:ascii="Times New Roman" w:eastAsia="Times New Roman" w:hAnsi="Times New Roman" w:cs="Times New Roman"/>
          <w:b/>
          <w:bCs/>
          <w:color w:val="1B1C2A"/>
          <w:sz w:val="28"/>
          <w:szCs w:val="28"/>
        </w:rPr>
        <w:t>Поэтому в работе уместно пользоваться упрощённой схемой. </w:t>
      </w:r>
      <w:r w:rsidR="00BC6DC0" w:rsidRPr="004216D4">
        <w:rPr>
          <w:rFonts w:ascii="Times New Roman" w:eastAsia="Times New Roman" w:hAnsi="Times New Roman" w:cs="Times New Roman"/>
          <w:color w:val="1B1C2A"/>
          <w:sz w:val="28"/>
          <w:szCs w:val="28"/>
        </w:rPr>
        <w:t>Она включает такие параметры для оценивания, как:</w:t>
      </w:r>
    </w:p>
    <w:p w14:paraId="081B879B" w14:textId="77777777" w:rsidR="00BC6DC0" w:rsidRPr="004216D4" w:rsidRDefault="00BC6DC0" w:rsidP="004A25ED">
      <w:pPr>
        <w:numPr>
          <w:ilvl w:val="0"/>
          <w:numId w:val="34"/>
        </w:numPr>
        <w:shd w:val="clear" w:color="auto" w:fill="FFFFFF"/>
        <w:spacing w:before="100" w:beforeAutospacing="1" w:after="0" w:line="240" w:lineRule="auto"/>
        <w:rPr>
          <w:rFonts w:ascii="Times New Roman" w:eastAsia="Times New Roman" w:hAnsi="Times New Roman" w:cs="Times New Roman"/>
          <w:color w:val="1B1C2A"/>
          <w:sz w:val="28"/>
          <w:szCs w:val="28"/>
        </w:rPr>
      </w:pPr>
      <w:r w:rsidRPr="004216D4">
        <w:rPr>
          <w:rFonts w:ascii="Times New Roman" w:eastAsia="Times New Roman" w:hAnsi="Times New Roman" w:cs="Times New Roman"/>
          <w:color w:val="1B1C2A"/>
          <w:sz w:val="28"/>
          <w:szCs w:val="28"/>
        </w:rPr>
        <w:t>дикция (проверяется через чтение малышом потешек);</w:t>
      </w:r>
    </w:p>
    <w:p w14:paraId="232DFE7B" w14:textId="77777777" w:rsidR="00BC6DC0" w:rsidRPr="004216D4" w:rsidRDefault="00BC6DC0" w:rsidP="004A25ED">
      <w:pPr>
        <w:numPr>
          <w:ilvl w:val="0"/>
          <w:numId w:val="34"/>
        </w:numPr>
        <w:shd w:val="clear" w:color="auto" w:fill="FFFFFF"/>
        <w:spacing w:before="100" w:beforeAutospacing="1" w:after="0" w:line="240" w:lineRule="auto"/>
        <w:rPr>
          <w:rFonts w:ascii="Times New Roman" w:eastAsia="Times New Roman" w:hAnsi="Times New Roman" w:cs="Times New Roman"/>
          <w:color w:val="1B1C2A"/>
          <w:sz w:val="28"/>
          <w:szCs w:val="28"/>
        </w:rPr>
      </w:pPr>
      <w:r w:rsidRPr="004216D4">
        <w:rPr>
          <w:rFonts w:ascii="Times New Roman" w:eastAsia="Times New Roman" w:hAnsi="Times New Roman" w:cs="Times New Roman"/>
          <w:color w:val="1B1C2A"/>
          <w:sz w:val="28"/>
          <w:szCs w:val="28"/>
        </w:rPr>
        <w:t>выразительность движений (при помощи выполнения этюдов, подвижных упражнений под музыку);</w:t>
      </w:r>
    </w:p>
    <w:p w14:paraId="36887EDD" w14:textId="77777777" w:rsidR="00BC6DC0" w:rsidRPr="004216D4" w:rsidRDefault="00BC6DC0" w:rsidP="004A25ED">
      <w:pPr>
        <w:numPr>
          <w:ilvl w:val="0"/>
          <w:numId w:val="34"/>
        </w:numPr>
        <w:shd w:val="clear" w:color="auto" w:fill="FFFFFF"/>
        <w:spacing w:before="100" w:beforeAutospacing="1" w:after="0" w:line="240" w:lineRule="auto"/>
        <w:rPr>
          <w:rFonts w:ascii="Times New Roman" w:eastAsia="Times New Roman" w:hAnsi="Times New Roman" w:cs="Times New Roman"/>
          <w:color w:val="1B1C2A"/>
          <w:sz w:val="28"/>
          <w:szCs w:val="28"/>
        </w:rPr>
      </w:pPr>
      <w:r w:rsidRPr="004216D4">
        <w:rPr>
          <w:rFonts w:ascii="Times New Roman" w:eastAsia="Times New Roman" w:hAnsi="Times New Roman" w:cs="Times New Roman"/>
          <w:color w:val="1B1C2A"/>
          <w:sz w:val="28"/>
          <w:szCs w:val="28"/>
        </w:rPr>
        <w:lastRenderedPageBreak/>
        <w:t>мимика (при помощи заданий для воспроизведения настроения и характерных черт сказочных героев, например, Деда, Лисы, Медведя и др.);</w:t>
      </w:r>
    </w:p>
    <w:p w14:paraId="2D77B762" w14:textId="77777777" w:rsidR="00BC6DC0" w:rsidRPr="004216D4" w:rsidRDefault="00BC6DC0" w:rsidP="004A25ED">
      <w:pPr>
        <w:numPr>
          <w:ilvl w:val="0"/>
          <w:numId w:val="34"/>
        </w:numPr>
        <w:shd w:val="clear" w:color="auto" w:fill="FFFFFF"/>
        <w:spacing w:before="100" w:beforeAutospacing="1" w:after="0" w:line="240" w:lineRule="auto"/>
        <w:rPr>
          <w:rFonts w:ascii="Times New Roman" w:eastAsia="Times New Roman" w:hAnsi="Times New Roman" w:cs="Times New Roman"/>
          <w:color w:val="1B1C2A"/>
          <w:sz w:val="28"/>
          <w:szCs w:val="28"/>
        </w:rPr>
      </w:pPr>
      <w:r w:rsidRPr="004216D4">
        <w:rPr>
          <w:rFonts w:ascii="Times New Roman" w:eastAsia="Times New Roman" w:hAnsi="Times New Roman" w:cs="Times New Roman"/>
          <w:color w:val="1B1C2A"/>
          <w:sz w:val="28"/>
          <w:szCs w:val="28"/>
        </w:rPr>
        <w:t>способность находить общий язык с партнёром.</w:t>
      </w:r>
    </w:p>
    <w:p w14:paraId="64C2EEEF" w14:textId="77777777" w:rsidR="00BC6DC0" w:rsidRPr="004216D4" w:rsidRDefault="00BC6DC0" w:rsidP="004A25ED">
      <w:pPr>
        <w:shd w:val="clear" w:color="auto" w:fill="FFFFFF"/>
        <w:spacing w:after="0" w:line="240" w:lineRule="auto"/>
        <w:jc w:val="both"/>
        <w:rPr>
          <w:rFonts w:ascii="Times New Roman" w:eastAsia="Times New Roman" w:hAnsi="Times New Roman" w:cs="Times New Roman"/>
          <w:color w:val="1B1C2A"/>
          <w:sz w:val="28"/>
          <w:szCs w:val="28"/>
        </w:rPr>
      </w:pPr>
      <w:r w:rsidRPr="004216D4">
        <w:rPr>
          <w:rFonts w:ascii="Times New Roman" w:eastAsia="Times New Roman" w:hAnsi="Times New Roman" w:cs="Times New Roman"/>
          <w:color w:val="1B1C2A"/>
          <w:sz w:val="28"/>
          <w:szCs w:val="28"/>
        </w:rPr>
        <w:t>Каждый из этих критериев оценивается баллами от 1 до 5, по итогам педагог делает вывод:</w:t>
      </w:r>
    </w:p>
    <w:p w14:paraId="255539D7" w14:textId="77777777" w:rsidR="00BC6DC0" w:rsidRPr="004216D4" w:rsidRDefault="00BC6DC0" w:rsidP="004A25ED">
      <w:pPr>
        <w:numPr>
          <w:ilvl w:val="0"/>
          <w:numId w:val="35"/>
        </w:numPr>
        <w:shd w:val="clear" w:color="auto" w:fill="FFFFFF"/>
        <w:spacing w:before="100" w:beforeAutospacing="1" w:after="0" w:line="240" w:lineRule="auto"/>
        <w:rPr>
          <w:rFonts w:ascii="Times New Roman" w:eastAsia="Times New Roman" w:hAnsi="Times New Roman" w:cs="Times New Roman"/>
          <w:color w:val="1B1C2A"/>
          <w:sz w:val="28"/>
          <w:szCs w:val="28"/>
        </w:rPr>
      </w:pPr>
      <w:r w:rsidRPr="004216D4">
        <w:rPr>
          <w:rFonts w:ascii="Times New Roman" w:eastAsia="Times New Roman" w:hAnsi="Times New Roman" w:cs="Times New Roman"/>
          <w:color w:val="1B1C2A"/>
          <w:sz w:val="28"/>
          <w:szCs w:val="28"/>
        </w:rPr>
        <w:t>от 20 до 18 — высокий уровень;</w:t>
      </w:r>
    </w:p>
    <w:p w14:paraId="5198BFFA" w14:textId="77777777" w:rsidR="00BC6DC0" w:rsidRPr="004216D4" w:rsidRDefault="00BC6DC0" w:rsidP="004A25ED">
      <w:pPr>
        <w:numPr>
          <w:ilvl w:val="0"/>
          <w:numId w:val="35"/>
        </w:numPr>
        <w:shd w:val="clear" w:color="auto" w:fill="FFFFFF"/>
        <w:spacing w:before="100" w:beforeAutospacing="1" w:after="0" w:line="240" w:lineRule="auto"/>
        <w:rPr>
          <w:rFonts w:ascii="Times New Roman" w:eastAsia="Times New Roman" w:hAnsi="Times New Roman" w:cs="Times New Roman"/>
          <w:color w:val="1B1C2A"/>
          <w:sz w:val="28"/>
          <w:szCs w:val="28"/>
        </w:rPr>
      </w:pPr>
      <w:r w:rsidRPr="004216D4">
        <w:rPr>
          <w:rFonts w:ascii="Times New Roman" w:eastAsia="Times New Roman" w:hAnsi="Times New Roman" w:cs="Times New Roman"/>
          <w:color w:val="1B1C2A"/>
          <w:sz w:val="28"/>
          <w:szCs w:val="28"/>
        </w:rPr>
        <w:t>от 18 до 10 — достаточный;</w:t>
      </w:r>
    </w:p>
    <w:p w14:paraId="6C09AF9C" w14:textId="77777777" w:rsidR="00BC6DC0" w:rsidRPr="004216D4" w:rsidRDefault="00BC6DC0" w:rsidP="004A25ED">
      <w:pPr>
        <w:numPr>
          <w:ilvl w:val="0"/>
          <w:numId w:val="35"/>
        </w:numPr>
        <w:shd w:val="clear" w:color="auto" w:fill="FFFFFF"/>
        <w:spacing w:before="100" w:beforeAutospacing="1" w:after="0" w:line="240" w:lineRule="auto"/>
        <w:rPr>
          <w:rFonts w:ascii="Times New Roman" w:eastAsia="Times New Roman" w:hAnsi="Times New Roman" w:cs="Times New Roman"/>
          <w:color w:val="1B1C2A"/>
          <w:sz w:val="28"/>
          <w:szCs w:val="28"/>
        </w:rPr>
      </w:pPr>
      <w:r w:rsidRPr="004216D4">
        <w:rPr>
          <w:rFonts w:ascii="Times New Roman" w:eastAsia="Times New Roman" w:hAnsi="Times New Roman" w:cs="Times New Roman"/>
          <w:color w:val="1B1C2A"/>
          <w:sz w:val="28"/>
          <w:szCs w:val="28"/>
        </w:rPr>
        <w:t>от 10 до 5 — недостаточный;</w:t>
      </w:r>
    </w:p>
    <w:p w14:paraId="4AA2F30D" w14:textId="77777777" w:rsidR="00BC6DC0" w:rsidRPr="004216D4" w:rsidRDefault="00BC6DC0" w:rsidP="004A25ED">
      <w:pPr>
        <w:numPr>
          <w:ilvl w:val="0"/>
          <w:numId w:val="35"/>
        </w:numPr>
        <w:shd w:val="clear" w:color="auto" w:fill="FFFFFF"/>
        <w:spacing w:before="100" w:beforeAutospacing="1" w:after="0" w:line="240" w:lineRule="auto"/>
        <w:rPr>
          <w:rFonts w:ascii="Times New Roman" w:eastAsia="Times New Roman" w:hAnsi="Times New Roman" w:cs="Times New Roman"/>
          <w:color w:val="1B1C2A"/>
          <w:sz w:val="28"/>
          <w:szCs w:val="28"/>
        </w:rPr>
      </w:pPr>
      <w:r w:rsidRPr="004216D4">
        <w:rPr>
          <w:rFonts w:ascii="Times New Roman" w:eastAsia="Times New Roman" w:hAnsi="Times New Roman" w:cs="Times New Roman"/>
          <w:color w:val="1B1C2A"/>
          <w:sz w:val="28"/>
          <w:szCs w:val="28"/>
        </w:rPr>
        <w:t>от 5 до 0 — низкий.</w:t>
      </w:r>
    </w:p>
    <w:p w14:paraId="68530B78" w14:textId="77777777" w:rsidR="000211F8" w:rsidRPr="004216D4" w:rsidRDefault="000211F8" w:rsidP="00C27DA1">
      <w:pPr>
        <w:spacing w:after="0"/>
        <w:rPr>
          <w:rFonts w:ascii="Times New Roman" w:hAnsi="Times New Roman" w:cs="Times New Roman"/>
          <w:sz w:val="28"/>
          <w:szCs w:val="28"/>
        </w:rPr>
      </w:pPr>
    </w:p>
    <w:p w14:paraId="54EBDAF3" w14:textId="77777777" w:rsidR="00C27DA1" w:rsidRPr="004216D4" w:rsidRDefault="00C27DA1" w:rsidP="006119F0">
      <w:pPr>
        <w:spacing w:after="0"/>
        <w:jc w:val="center"/>
        <w:rPr>
          <w:rFonts w:ascii="Times New Roman" w:hAnsi="Times New Roman" w:cs="Times New Roman"/>
          <w:b/>
          <w:sz w:val="28"/>
          <w:szCs w:val="28"/>
        </w:rPr>
      </w:pPr>
      <w:r w:rsidRPr="004216D4">
        <w:rPr>
          <w:rFonts w:ascii="Times New Roman" w:hAnsi="Times New Roman" w:cs="Times New Roman"/>
          <w:b/>
          <w:sz w:val="28"/>
          <w:szCs w:val="28"/>
        </w:rPr>
        <w:t>2.5. Методические материалы</w:t>
      </w:r>
    </w:p>
    <w:p w14:paraId="773B8CBE" w14:textId="77777777" w:rsidR="00534696" w:rsidRPr="004216D4" w:rsidRDefault="000211F8" w:rsidP="00534696">
      <w:pPr>
        <w:spacing w:after="0"/>
        <w:rPr>
          <w:rFonts w:ascii="Times New Roman" w:hAnsi="Times New Roman" w:cs="Times New Roman"/>
          <w:sz w:val="28"/>
          <w:szCs w:val="28"/>
        </w:rPr>
      </w:pPr>
      <w:r w:rsidRPr="004216D4">
        <w:rPr>
          <w:rFonts w:ascii="Times New Roman" w:hAnsi="Times New Roman" w:cs="Times New Roman"/>
          <w:sz w:val="28"/>
          <w:szCs w:val="28"/>
        </w:rPr>
        <w:t xml:space="preserve">Методы обучения: </w:t>
      </w:r>
    </w:p>
    <w:p w14:paraId="42934784" w14:textId="77777777" w:rsidR="00534696" w:rsidRPr="004216D4" w:rsidRDefault="00534696" w:rsidP="00534696">
      <w:pPr>
        <w:spacing w:after="0"/>
        <w:rPr>
          <w:rFonts w:ascii="Times New Roman" w:hAnsi="Times New Roman" w:cs="Times New Roman"/>
          <w:sz w:val="28"/>
          <w:szCs w:val="28"/>
        </w:rPr>
      </w:pPr>
      <w:r w:rsidRPr="004216D4">
        <w:rPr>
          <w:rFonts w:ascii="Times New Roman" w:hAnsi="Times New Roman" w:cs="Times New Roman"/>
          <w:sz w:val="28"/>
          <w:szCs w:val="28"/>
        </w:rPr>
        <w:t>-</w:t>
      </w:r>
      <w:r w:rsidR="000211F8" w:rsidRPr="004216D4">
        <w:rPr>
          <w:rFonts w:ascii="Times New Roman" w:hAnsi="Times New Roman" w:cs="Times New Roman"/>
          <w:sz w:val="28"/>
          <w:szCs w:val="28"/>
        </w:rPr>
        <w:t>словесные (устное изложение, беседа, объяснение, анализ текста, анализ произведения);</w:t>
      </w:r>
    </w:p>
    <w:p w14:paraId="272B5B69" w14:textId="77777777" w:rsidR="00534696" w:rsidRPr="004216D4" w:rsidRDefault="00534696" w:rsidP="00534696">
      <w:pPr>
        <w:spacing w:after="0"/>
        <w:rPr>
          <w:rFonts w:ascii="Times New Roman" w:hAnsi="Times New Roman" w:cs="Times New Roman"/>
          <w:sz w:val="28"/>
          <w:szCs w:val="28"/>
        </w:rPr>
      </w:pPr>
      <w:r w:rsidRPr="004216D4">
        <w:rPr>
          <w:rFonts w:ascii="Times New Roman" w:hAnsi="Times New Roman" w:cs="Times New Roman"/>
          <w:sz w:val="28"/>
          <w:szCs w:val="28"/>
        </w:rPr>
        <w:t>-</w:t>
      </w:r>
      <w:r w:rsidR="000211F8" w:rsidRPr="004216D4">
        <w:rPr>
          <w:rFonts w:ascii="Times New Roman" w:hAnsi="Times New Roman" w:cs="Times New Roman"/>
          <w:sz w:val="28"/>
          <w:szCs w:val="28"/>
        </w:rPr>
        <w:t xml:space="preserve"> наглядные (показ видеоматериалов, иллюстраций; показ педагогом приемов исполнения</w:t>
      </w:r>
      <w:r w:rsidR="00FC1757" w:rsidRPr="004216D4">
        <w:rPr>
          <w:rFonts w:ascii="Times New Roman" w:hAnsi="Times New Roman" w:cs="Times New Roman"/>
          <w:sz w:val="28"/>
          <w:szCs w:val="28"/>
        </w:rPr>
        <w:t>)</w:t>
      </w:r>
      <w:r w:rsidR="000211F8" w:rsidRPr="004216D4">
        <w:rPr>
          <w:rFonts w:ascii="Times New Roman" w:hAnsi="Times New Roman" w:cs="Times New Roman"/>
          <w:sz w:val="28"/>
          <w:szCs w:val="28"/>
        </w:rPr>
        <w:t xml:space="preserve">; </w:t>
      </w:r>
    </w:p>
    <w:p w14:paraId="455E976C" w14:textId="77777777" w:rsidR="00534696" w:rsidRPr="004216D4" w:rsidRDefault="00534696" w:rsidP="00534696">
      <w:pPr>
        <w:spacing w:after="0"/>
        <w:rPr>
          <w:rFonts w:ascii="Times New Roman" w:hAnsi="Times New Roman" w:cs="Times New Roman"/>
          <w:sz w:val="28"/>
          <w:szCs w:val="28"/>
        </w:rPr>
      </w:pPr>
      <w:r w:rsidRPr="004216D4">
        <w:rPr>
          <w:rFonts w:ascii="Times New Roman" w:hAnsi="Times New Roman" w:cs="Times New Roman"/>
          <w:sz w:val="28"/>
          <w:szCs w:val="28"/>
        </w:rPr>
        <w:t>-</w:t>
      </w:r>
      <w:r w:rsidR="000211F8" w:rsidRPr="004216D4">
        <w:rPr>
          <w:rFonts w:ascii="Times New Roman" w:hAnsi="Times New Roman" w:cs="Times New Roman"/>
          <w:sz w:val="28"/>
          <w:szCs w:val="28"/>
        </w:rPr>
        <w:t>наблюдения; (показ по образцу и т.д.);</w:t>
      </w:r>
    </w:p>
    <w:p w14:paraId="58E3E0A0" w14:textId="77777777" w:rsidR="000211F8" w:rsidRPr="004216D4" w:rsidRDefault="00534696" w:rsidP="00534696">
      <w:pPr>
        <w:spacing w:after="0"/>
        <w:rPr>
          <w:rFonts w:ascii="Times New Roman" w:hAnsi="Times New Roman" w:cs="Times New Roman"/>
          <w:b/>
          <w:sz w:val="28"/>
          <w:szCs w:val="28"/>
        </w:rPr>
      </w:pPr>
      <w:r w:rsidRPr="004216D4">
        <w:rPr>
          <w:rFonts w:ascii="Times New Roman" w:hAnsi="Times New Roman" w:cs="Times New Roman"/>
          <w:sz w:val="28"/>
          <w:szCs w:val="28"/>
        </w:rPr>
        <w:t>-</w:t>
      </w:r>
      <w:r w:rsidR="000211F8" w:rsidRPr="004216D4">
        <w:rPr>
          <w:rFonts w:ascii="Times New Roman" w:hAnsi="Times New Roman" w:cs="Times New Roman"/>
          <w:sz w:val="28"/>
          <w:szCs w:val="28"/>
        </w:rPr>
        <w:t xml:space="preserve"> прак</w:t>
      </w:r>
      <w:r w:rsidR="00FC1757" w:rsidRPr="004216D4">
        <w:rPr>
          <w:rFonts w:ascii="Times New Roman" w:hAnsi="Times New Roman" w:cs="Times New Roman"/>
          <w:sz w:val="28"/>
          <w:szCs w:val="28"/>
        </w:rPr>
        <w:t>тические (вокальные упражнения,</w:t>
      </w:r>
      <w:r w:rsidR="000211F8" w:rsidRPr="004216D4">
        <w:rPr>
          <w:rFonts w:ascii="Times New Roman" w:hAnsi="Times New Roman" w:cs="Times New Roman"/>
          <w:sz w:val="28"/>
          <w:szCs w:val="28"/>
        </w:rPr>
        <w:t xml:space="preserve"> тренировочные упражнения</w:t>
      </w:r>
      <w:r w:rsidR="00FC1757" w:rsidRPr="004216D4">
        <w:rPr>
          <w:rFonts w:ascii="Times New Roman" w:hAnsi="Times New Roman" w:cs="Times New Roman"/>
          <w:sz w:val="28"/>
          <w:szCs w:val="28"/>
        </w:rPr>
        <w:t>)</w:t>
      </w:r>
      <w:r w:rsidR="000211F8" w:rsidRPr="004216D4">
        <w:rPr>
          <w:rFonts w:ascii="Times New Roman" w:hAnsi="Times New Roman" w:cs="Times New Roman"/>
          <w:sz w:val="28"/>
          <w:szCs w:val="28"/>
        </w:rPr>
        <w:t xml:space="preserve">. </w:t>
      </w:r>
    </w:p>
    <w:p w14:paraId="392D4486" w14:textId="77777777" w:rsidR="006119F0" w:rsidRPr="004216D4" w:rsidRDefault="006119F0" w:rsidP="006119F0">
      <w:pPr>
        <w:spacing w:after="0"/>
        <w:jc w:val="center"/>
        <w:rPr>
          <w:rFonts w:ascii="Times New Roman" w:hAnsi="Times New Roman" w:cs="Times New Roman"/>
          <w:b/>
          <w:sz w:val="28"/>
          <w:szCs w:val="28"/>
        </w:rPr>
      </w:pPr>
    </w:p>
    <w:p w14:paraId="18AA9FD3" w14:textId="77777777" w:rsidR="000211F8" w:rsidRPr="004216D4" w:rsidRDefault="000211F8" w:rsidP="006119F0">
      <w:pPr>
        <w:spacing w:after="0"/>
        <w:jc w:val="center"/>
        <w:rPr>
          <w:rFonts w:ascii="Times New Roman" w:hAnsi="Times New Roman" w:cs="Times New Roman"/>
          <w:b/>
          <w:sz w:val="28"/>
          <w:szCs w:val="28"/>
        </w:rPr>
      </w:pPr>
      <w:r w:rsidRPr="004216D4">
        <w:rPr>
          <w:rFonts w:ascii="Times New Roman" w:hAnsi="Times New Roman" w:cs="Times New Roman"/>
          <w:b/>
          <w:sz w:val="28"/>
          <w:szCs w:val="28"/>
        </w:rPr>
        <w:t>Материально – техническое обеспечение:</w:t>
      </w:r>
    </w:p>
    <w:p w14:paraId="64C21EA4" w14:textId="77777777" w:rsidR="004A25ED" w:rsidRPr="004216D4" w:rsidRDefault="006119F0" w:rsidP="006119F0">
      <w:pPr>
        <w:pStyle w:val="a3"/>
        <w:spacing w:before="0" w:beforeAutospacing="0" w:after="0" w:afterAutospacing="0"/>
        <w:jc w:val="both"/>
        <w:textAlignment w:val="baseline"/>
        <w:rPr>
          <w:sz w:val="28"/>
          <w:szCs w:val="28"/>
        </w:rPr>
      </w:pPr>
      <w:r w:rsidRPr="004216D4">
        <w:rPr>
          <w:sz w:val="28"/>
          <w:szCs w:val="28"/>
        </w:rPr>
        <w:t xml:space="preserve">   </w:t>
      </w:r>
      <w:r w:rsidR="004A25ED" w:rsidRPr="004216D4">
        <w:rPr>
          <w:sz w:val="28"/>
          <w:szCs w:val="28"/>
        </w:rPr>
        <w:t xml:space="preserve">Специально отведенное помещение </w:t>
      </w:r>
      <w:r w:rsidR="004A25ED" w:rsidRPr="004216D4">
        <w:rPr>
          <w:rStyle w:val="ab"/>
          <w:b w:val="0"/>
          <w:sz w:val="28"/>
          <w:szCs w:val="28"/>
          <w:bdr w:val="none" w:sz="0" w:space="0" w:color="auto" w:frame="1"/>
        </w:rPr>
        <w:t>для кружка</w:t>
      </w:r>
      <w:r w:rsidR="004216D4">
        <w:rPr>
          <w:rStyle w:val="ab"/>
          <w:sz w:val="28"/>
          <w:szCs w:val="28"/>
          <w:bdr w:val="none" w:sz="0" w:space="0" w:color="auto" w:frame="1"/>
        </w:rPr>
        <w:t xml:space="preserve">  - </w:t>
      </w:r>
      <w:r w:rsidR="00FC1757" w:rsidRPr="004216D4">
        <w:rPr>
          <w:rStyle w:val="ab"/>
          <w:sz w:val="28"/>
          <w:szCs w:val="28"/>
          <w:bdr w:val="none" w:sz="0" w:space="0" w:color="auto" w:frame="1"/>
        </w:rPr>
        <w:t>музыкальный зал</w:t>
      </w:r>
      <w:r w:rsidR="004216D4">
        <w:rPr>
          <w:rStyle w:val="ab"/>
          <w:sz w:val="28"/>
          <w:szCs w:val="28"/>
          <w:bdr w:val="none" w:sz="0" w:space="0" w:color="auto" w:frame="1"/>
        </w:rPr>
        <w:t>.</w:t>
      </w:r>
    </w:p>
    <w:p w14:paraId="061E743D" w14:textId="77777777" w:rsidR="004A25ED" w:rsidRPr="004216D4" w:rsidRDefault="004A25ED" w:rsidP="006119F0">
      <w:pPr>
        <w:pStyle w:val="a3"/>
        <w:spacing w:before="0" w:beforeAutospacing="0" w:after="0" w:afterAutospacing="0"/>
        <w:ind w:left="57"/>
        <w:jc w:val="both"/>
        <w:textAlignment w:val="baseline"/>
        <w:rPr>
          <w:sz w:val="28"/>
          <w:szCs w:val="28"/>
        </w:rPr>
      </w:pPr>
      <w:r w:rsidRPr="004216D4">
        <w:rPr>
          <w:sz w:val="28"/>
          <w:szCs w:val="28"/>
        </w:rPr>
        <w:t>В нем  находятся следующие материалы:</w:t>
      </w:r>
    </w:p>
    <w:p w14:paraId="595E08E6" w14:textId="77777777" w:rsidR="004A25ED" w:rsidRPr="004216D4" w:rsidRDefault="004A25ED" w:rsidP="006119F0">
      <w:pPr>
        <w:pStyle w:val="a4"/>
        <w:numPr>
          <w:ilvl w:val="0"/>
          <w:numId w:val="36"/>
        </w:numPr>
        <w:spacing w:after="0" w:line="240" w:lineRule="auto"/>
        <w:ind w:left="57" w:hanging="11"/>
        <w:jc w:val="both"/>
        <w:textAlignment w:val="baseline"/>
        <w:rPr>
          <w:rFonts w:ascii="Times New Roman" w:hAnsi="Times New Roman" w:cs="Times New Roman"/>
          <w:sz w:val="28"/>
          <w:szCs w:val="28"/>
        </w:rPr>
      </w:pPr>
      <w:r w:rsidRPr="004216D4">
        <w:rPr>
          <w:rFonts w:ascii="Times New Roman" w:hAnsi="Times New Roman" w:cs="Times New Roman"/>
          <w:sz w:val="28"/>
          <w:szCs w:val="28"/>
        </w:rPr>
        <w:t>театр настольный</w:t>
      </w:r>
      <w:r w:rsidR="004216D4">
        <w:rPr>
          <w:rFonts w:ascii="Times New Roman" w:hAnsi="Times New Roman" w:cs="Times New Roman"/>
          <w:sz w:val="28"/>
          <w:szCs w:val="28"/>
        </w:rPr>
        <w:t>;</w:t>
      </w:r>
    </w:p>
    <w:p w14:paraId="07883700" w14:textId="77777777" w:rsidR="004A25ED" w:rsidRPr="004216D4" w:rsidRDefault="004A25ED" w:rsidP="006119F0">
      <w:pPr>
        <w:pStyle w:val="a4"/>
        <w:numPr>
          <w:ilvl w:val="0"/>
          <w:numId w:val="36"/>
        </w:numPr>
        <w:spacing w:after="0" w:line="240" w:lineRule="auto"/>
        <w:ind w:left="57" w:hanging="11"/>
        <w:jc w:val="both"/>
        <w:textAlignment w:val="baseline"/>
        <w:rPr>
          <w:rFonts w:ascii="Times New Roman" w:hAnsi="Times New Roman" w:cs="Times New Roman"/>
          <w:sz w:val="28"/>
          <w:szCs w:val="28"/>
        </w:rPr>
      </w:pPr>
      <w:r w:rsidRPr="004216D4">
        <w:rPr>
          <w:rFonts w:ascii="Times New Roman" w:hAnsi="Times New Roman" w:cs="Times New Roman"/>
          <w:sz w:val="28"/>
          <w:szCs w:val="28"/>
        </w:rPr>
        <w:t>театр</w:t>
      </w:r>
      <w:r w:rsidR="00FC1757" w:rsidRPr="004216D4">
        <w:rPr>
          <w:rFonts w:ascii="Times New Roman" w:hAnsi="Times New Roman" w:cs="Times New Roman"/>
          <w:sz w:val="28"/>
          <w:szCs w:val="28"/>
        </w:rPr>
        <w:t>ы, сделанные</w:t>
      </w:r>
      <w:r w:rsidRPr="004216D4">
        <w:rPr>
          <w:rFonts w:ascii="Times New Roman" w:hAnsi="Times New Roman" w:cs="Times New Roman"/>
          <w:sz w:val="28"/>
          <w:szCs w:val="28"/>
        </w:rPr>
        <w:t xml:space="preserve"> самими детьми и воспитателями</w:t>
      </w:r>
      <w:r w:rsidR="00FC1757" w:rsidRPr="004216D4">
        <w:rPr>
          <w:rFonts w:ascii="Times New Roman" w:hAnsi="Times New Roman" w:cs="Times New Roman"/>
          <w:sz w:val="28"/>
          <w:szCs w:val="28"/>
        </w:rPr>
        <w:t>, родителями</w:t>
      </w:r>
      <w:r w:rsidRPr="004216D4">
        <w:rPr>
          <w:rFonts w:ascii="Times New Roman" w:hAnsi="Times New Roman" w:cs="Times New Roman"/>
          <w:sz w:val="28"/>
          <w:szCs w:val="28"/>
        </w:rPr>
        <w:t xml:space="preserve"> (конусы с головками-насадками, разные маски, декорации)</w:t>
      </w:r>
      <w:r w:rsidR="004216D4">
        <w:rPr>
          <w:rFonts w:ascii="Times New Roman" w:hAnsi="Times New Roman" w:cs="Times New Roman"/>
          <w:sz w:val="28"/>
          <w:szCs w:val="28"/>
        </w:rPr>
        <w:t>;</w:t>
      </w:r>
    </w:p>
    <w:p w14:paraId="0FB2AD81" w14:textId="77777777" w:rsidR="004A25ED" w:rsidRPr="004216D4" w:rsidRDefault="004A25ED" w:rsidP="006119F0">
      <w:pPr>
        <w:pStyle w:val="a4"/>
        <w:numPr>
          <w:ilvl w:val="0"/>
          <w:numId w:val="36"/>
        </w:numPr>
        <w:spacing w:after="0" w:line="240" w:lineRule="auto"/>
        <w:ind w:left="57" w:hanging="11"/>
        <w:jc w:val="both"/>
        <w:textAlignment w:val="baseline"/>
        <w:rPr>
          <w:rFonts w:ascii="Times New Roman" w:hAnsi="Times New Roman" w:cs="Times New Roman"/>
          <w:sz w:val="28"/>
          <w:szCs w:val="28"/>
        </w:rPr>
      </w:pPr>
      <w:r w:rsidRPr="004216D4">
        <w:rPr>
          <w:rFonts w:ascii="Times New Roman" w:hAnsi="Times New Roman" w:cs="Times New Roman"/>
          <w:sz w:val="28"/>
          <w:szCs w:val="28"/>
        </w:rPr>
        <w:t>персонажи с разным настроением</w:t>
      </w:r>
      <w:r w:rsidR="004216D4">
        <w:rPr>
          <w:rFonts w:ascii="Times New Roman" w:hAnsi="Times New Roman" w:cs="Times New Roman"/>
          <w:sz w:val="28"/>
          <w:szCs w:val="28"/>
        </w:rPr>
        <w:t>;</w:t>
      </w:r>
    </w:p>
    <w:p w14:paraId="54B6F1AC" w14:textId="77777777" w:rsidR="004A25ED" w:rsidRPr="004216D4" w:rsidRDefault="004A25ED" w:rsidP="006119F0">
      <w:pPr>
        <w:pStyle w:val="a4"/>
        <w:numPr>
          <w:ilvl w:val="0"/>
          <w:numId w:val="36"/>
        </w:numPr>
        <w:spacing w:after="0" w:line="240" w:lineRule="auto"/>
        <w:ind w:left="57" w:hanging="11"/>
        <w:jc w:val="both"/>
        <w:textAlignment w:val="baseline"/>
        <w:rPr>
          <w:rFonts w:ascii="Times New Roman" w:hAnsi="Times New Roman" w:cs="Times New Roman"/>
          <w:sz w:val="28"/>
          <w:szCs w:val="28"/>
        </w:rPr>
      </w:pPr>
      <w:r w:rsidRPr="004216D4">
        <w:rPr>
          <w:rFonts w:ascii="Times New Roman" w:hAnsi="Times New Roman" w:cs="Times New Roman"/>
          <w:sz w:val="28"/>
          <w:szCs w:val="28"/>
        </w:rPr>
        <w:t>готовые костюмы, маски для разыгрывания сказок, самодельные костюмы</w:t>
      </w:r>
      <w:r w:rsidR="004216D4">
        <w:rPr>
          <w:rFonts w:ascii="Times New Roman" w:hAnsi="Times New Roman" w:cs="Times New Roman"/>
          <w:sz w:val="28"/>
          <w:szCs w:val="28"/>
        </w:rPr>
        <w:t>;</w:t>
      </w:r>
    </w:p>
    <w:p w14:paraId="09623C17" w14:textId="77777777" w:rsidR="004A25ED" w:rsidRPr="004216D4" w:rsidRDefault="004A25ED" w:rsidP="006119F0">
      <w:pPr>
        <w:pStyle w:val="a4"/>
        <w:numPr>
          <w:ilvl w:val="0"/>
          <w:numId w:val="36"/>
        </w:numPr>
        <w:spacing w:after="0" w:line="240" w:lineRule="auto"/>
        <w:ind w:left="57" w:hanging="11"/>
        <w:jc w:val="both"/>
        <w:textAlignment w:val="baseline"/>
        <w:rPr>
          <w:rFonts w:ascii="Times New Roman" w:eastAsia="Times New Roman" w:hAnsi="Times New Roman" w:cs="Times New Roman"/>
          <w:sz w:val="28"/>
          <w:szCs w:val="28"/>
        </w:rPr>
      </w:pPr>
      <w:r w:rsidRPr="004216D4">
        <w:rPr>
          <w:rFonts w:ascii="Times New Roman" w:hAnsi="Times New Roman" w:cs="Times New Roman"/>
          <w:sz w:val="28"/>
          <w:szCs w:val="28"/>
        </w:rPr>
        <w:t>атрибуты-заместители (круги разных цветов, полоски разной длины) для обозначения волшебных предметов и разметки пространства игры в детском саду</w:t>
      </w:r>
      <w:r w:rsidR="004216D4">
        <w:rPr>
          <w:rFonts w:ascii="Times New Roman" w:hAnsi="Times New Roman" w:cs="Times New Roman"/>
          <w:sz w:val="28"/>
          <w:szCs w:val="28"/>
        </w:rPr>
        <w:t>;</w:t>
      </w:r>
    </w:p>
    <w:p w14:paraId="18A7E15A" w14:textId="77777777" w:rsidR="004216D4" w:rsidRDefault="004A25ED" w:rsidP="006119F0">
      <w:pPr>
        <w:pStyle w:val="a3"/>
        <w:numPr>
          <w:ilvl w:val="0"/>
          <w:numId w:val="36"/>
        </w:numPr>
        <w:shd w:val="clear" w:color="auto" w:fill="FFFFFF"/>
        <w:spacing w:before="0" w:beforeAutospacing="0" w:after="0" w:afterAutospacing="0"/>
        <w:ind w:left="57" w:hanging="11"/>
        <w:jc w:val="both"/>
        <w:rPr>
          <w:sz w:val="28"/>
          <w:szCs w:val="28"/>
        </w:rPr>
      </w:pPr>
      <w:r w:rsidRPr="004216D4">
        <w:rPr>
          <w:sz w:val="28"/>
          <w:szCs w:val="28"/>
        </w:rPr>
        <w:t>настольная и напольная ширмы</w:t>
      </w:r>
      <w:r w:rsidR="004216D4">
        <w:rPr>
          <w:sz w:val="28"/>
          <w:szCs w:val="28"/>
        </w:rPr>
        <w:t>;</w:t>
      </w:r>
    </w:p>
    <w:p w14:paraId="7B7CE680" w14:textId="77777777" w:rsidR="004A25ED" w:rsidRPr="004216D4" w:rsidRDefault="00FC1757" w:rsidP="006119F0">
      <w:pPr>
        <w:pStyle w:val="a3"/>
        <w:numPr>
          <w:ilvl w:val="0"/>
          <w:numId w:val="36"/>
        </w:numPr>
        <w:shd w:val="clear" w:color="auto" w:fill="FFFFFF"/>
        <w:spacing w:before="0" w:beforeAutospacing="0" w:after="0" w:afterAutospacing="0"/>
        <w:ind w:left="57" w:hanging="11"/>
        <w:jc w:val="both"/>
        <w:rPr>
          <w:sz w:val="28"/>
          <w:szCs w:val="28"/>
        </w:rPr>
      </w:pPr>
      <w:proofErr w:type="spellStart"/>
      <w:r w:rsidRPr="004216D4">
        <w:rPr>
          <w:sz w:val="28"/>
          <w:szCs w:val="28"/>
        </w:rPr>
        <w:t>фланелеграф</w:t>
      </w:r>
      <w:proofErr w:type="spellEnd"/>
      <w:r w:rsidR="004216D4">
        <w:rPr>
          <w:sz w:val="28"/>
          <w:szCs w:val="28"/>
        </w:rPr>
        <w:t>;</w:t>
      </w:r>
    </w:p>
    <w:p w14:paraId="01A3AE2C" w14:textId="77777777" w:rsidR="004A25ED" w:rsidRPr="004216D4" w:rsidRDefault="004A25ED" w:rsidP="006119F0">
      <w:pPr>
        <w:pStyle w:val="a3"/>
        <w:numPr>
          <w:ilvl w:val="0"/>
          <w:numId w:val="36"/>
        </w:numPr>
        <w:shd w:val="clear" w:color="auto" w:fill="FFFFFF"/>
        <w:spacing w:before="0" w:beforeAutospacing="0" w:after="0" w:afterAutospacing="0"/>
        <w:ind w:left="57" w:hanging="11"/>
        <w:jc w:val="both"/>
        <w:rPr>
          <w:sz w:val="28"/>
          <w:szCs w:val="28"/>
        </w:rPr>
      </w:pPr>
      <w:r w:rsidRPr="004216D4">
        <w:rPr>
          <w:sz w:val="28"/>
          <w:szCs w:val="28"/>
        </w:rPr>
        <w:t>плоскостные деревянные, пластмассовые или картонные фигурки персонажей сказок</w:t>
      </w:r>
      <w:r w:rsidR="004216D4">
        <w:rPr>
          <w:sz w:val="28"/>
          <w:szCs w:val="28"/>
        </w:rPr>
        <w:t>;</w:t>
      </w:r>
    </w:p>
    <w:p w14:paraId="7F5D7039" w14:textId="77777777" w:rsidR="004A25ED" w:rsidRPr="004216D4" w:rsidRDefault="004A25ED" w:rsidP="006119F0">
      <w:pPr>
        <w:pStyle w:val="a3"/>
        <w:numPr>
          <w:ilvl w:val="0"/>
          <w:numId w:val="36"/>
        </w:numPr>
        <w:shd w:val="clear" w:color="auto" w:fill="FFFFFF"/>
        <w:spacing w:before="0" w:beforeAutospacing="0" w:after="0" w:afterAutospacing="0"/>
        <w:ind w:left="57" w:hanging="11"/>
        <w:jc w:val="both"/>
        <w:rPr>
          <w:sz w:val="28"/>
          <w:szCs w:val="28"/>
        </w:rPr>
      </w:pPr>
      <w:r w:rsidRPr="004216D4">
        <w:rPr>
          <w:sz w:val="28"/>
          <w:szCs w:val="28"/>
        </w:rPr>
        <w:t>декоративные украшения (солнце, деревья, дома и т.п.)</w:t>
      </w:r>
      <w:r w:rsidR="004216D4">
        <w:rPr>
          <w:sz w:val="28"/>
          <w:szCs w:val="28"/>
        </w:rPr>
        <w:t>;</w:t>
      </w:r>
    </w:p>
    <w:p w14:paraId="3EA73B49" w14:textId="77777777" w:rsidR="004A25ED" w:rsidRPr="004216D4" w:rsidRDefault="004A25ED" w:rsidP="006119F0">
      <w:pPr>
        <w:pStyle w:val="a3"/>
        <w:numPr>
          <w:ilvl w:val="0"/>
          <w:numId w:val="36"/>
        </w:numPr>
        <w:shd w:val="clear" w:color="auto" w:fill="FFFFFF"/>
        <w:spacing w:before="0" w:beforeAutospacing="0" w:after="0" w:afterAutospacing="0"/>
        <w:ind w:left="57" w:hanging="11"/>
        <w:jc w:val="both"/>
        <w:rPr>
          <w:sz w:val="28"/>
          <w:szCs w:val="28"/>
        </w:rPr>
      </w:pPr>
      <w:r w:rsidRPr="004216D4">
        <w:rPr>
          <w:sz w:val="28"/>
          <w:szCs w:val="28"/>
        </w:rPr>
        <w:t>наборы кукол для пальчикового театра; перчаточные куклы</w:t>
      </w:r>
      <w:r w:rsidR="004216D4">
        <w:rPr>
          <w:sz w:val="28"/>
          <w:szCs w:val="28"/>
        </w:rPr>
        <w:t>;</w:t>
      </w:r>
    </w:p>
    <w:p w14:paraId="309A3936" w14:textId="77777777" w:rsidR="004A25ED" w:rsidRPr="004216D4" w:rsidRDefault="004A25ED" w:rsidP="006119F0">
      <w:pPr>
        <w:pStyle w:val="a3"/>
        <w:numPr>
          <w:ilvl w:val="0"/>
          <w:numId w:val="36"/>
        </w:numPr>
        <w:shd w:val="clear" w:color="auto" w:fill="FFFFFF"/>
        <w:spacing w:before="0" w:beforeAutospacing="0" w:after="0" w:afterAutospacing="0"/>
        <w:ind w:left="57" w:hanging="11"/>
        <w:jc w:val="both"/>
        <w:rPr>
          <w:sz w:val="28"/>
          <w:szCs w:val="28"/>
        </w:rPr>
      </w:pPr>
      <w:r w:rsidRPr="004216D4">
        <w:rPr>
          <w:sz w:val="28"/>
          <w:szCs w:val="28"/>
        </w:rPr>
        <w:t>декорации</w:t>
      </w:r>
      <w:r w:rsidR="004216D4">
        <w:rPr>
          <w:sz w:val="28"/>
          <w:szCs w:val="28"/>
        </w:rPr>
        <w:t>.</w:t>
      </w:r>
    </w:p>
    <w:p w14:paraId="2791905B" w14:textId="77777777" w:rsidR="004A25ED" w:rsidRPr="004216D4" w:rsidRDefault="006119F0" w:rsidP="006119F0">
      <w:pPr>
        <w:tabs>
          <w:tab w:val="left" w:pos="7365"/>
        </w:tabs>
        <w:spacing w:after="0"/>
        <w:rPr>
          <w:rFonts w:ascii="Times New Roman" w:hAnsi="Times New Roman" w:cs="Times New Roman"/>
          <w:color w:val="FF0000"/>
          <w:sz w:val="28"/>
          <w:szCs w:val="28"/>
        </w:rPr>
      </w:pPr>
      <w:r w:rsidRPr="004216D4">
        <w:rPr>
          <w:rFonts w:ascii="Times New Roman" w:hAnsi="Times New Roman" w:cs="Times New Roman"/>
          <w:color w:val="FF0000"/>
          <w:sz w:val="28"/>
          <w:szCs w:val="28"/>
        </w:rPr>
        <w:tab/>
      </w:r>
    </w:p>
    <w:p w14:paraId="165BAE54" w14:textId="77777777" w:rsidR="00C27DA1" w:rsidRPr="004216D4" w:rsidRDefault="00C27DA1" w:rsidP="006119F0">
      <w:pPr>
        <w:spacing w:after="0"/>
        <w:jc w:val="center"/>
        <w:rPr>
          <w:rFonts w:ascii="Times New Roman" w:hAnsi="Times New Roman" w:cs="Times New Roman"/>
          <w:b/>
          <w:sz w:val="28"/>
          <w:szCs w:val="28"/>
        </w:rPr>
      </w:pPr>
      <w:r w:rsidRPr="004216D4">
        <w:rPr>
          <w:rFonts w:ascii="Times New Roman" w:hAnsi="Times New Roman" w:cs="Times New Roman"/>
          <w:b/>
          <w:sz w:val="28"/>
          <w:szCs w:val="28"/>
        </w:rPr>
        <w:t>2.6. Реализация воспитательного компонента</w:t>
      </w:r>
    </w:p>
    <w:p w14:paraId="563B99FE" w14:textId="77777777" w:rsidR="00343CEF" w:rsidRPr="004216D4" w:rsidRDefault="00C71F48" w:rsidP="00343CEF">
      <w:pPr>
        <w:spacing w:after="0"/>
        <w:ind w:firstLine="709"/>
        <w:jc w:val="both"/>
        <w:rPr>
          <w:rFonts w:ascii="Times New Roman" w:hAnsi="Times New Roman" w:cs="Times New Roman"/>
          <w:sz w:val="28"/>
          <w:szCs w:val="28"/>
        </w:rPr>
      </w:pPr>
      <w:r w:rsidRPr="004216D4">
        <w:rPr>
          <w:rFonts w:ascii="Times New Roman" w:hAnsi="Times New Roman" w:cs="Times New Roman"/>
          <w:sz w:val="28"/>
          <w:szCs w:val="28"/>
        </w:rPr>
        <w:lastRenderedPageBreak/>
        <w:t xml:space="preserve">Воспитательные возможности театрализованной деятельности широки, участвуя в ней, дети знакомятся с окружающим миром во всем его многообразии через образы, краски, звуки, умело поставленные вопросы заставляют их думать, анализировать, делать выводы и обобщения. Театрализованная деятельность позволяет формировать опыт социальных навыков поведения благодаря тому, что каждое литературное произведение или сказка для дошкольников имеют нравственную направленность. Театрализованная деятельность позволяет ребенку решать многие проблемные ситуации опосредованно от лица какого-либо персонажа. Это помогает преодолевать робость, неуверенность в себе, застенчивость. </w:t>
      </w:r>
      <w:r w:rsidR="00343CEF" w:rsidRPr="004216D4">
        <w:rPr>
          <w:rFonts w:ascii="Times New Roman" w:hAnsi="Times New Roman" w:cs="Times New Roman"/>
          <w:sz w:val="28"/>
          <w:szCs w:val="28"/>
        </w:rPr>
        <w:t>Для младших дошкольников характерно принятие действий взрослых в качестве образца. Именно через роль в театрализованной игре ребенок усваивает нормы поведения, принятые в мире взрослых. Только яркие художественные образы, запоминающиеся, увлекательные сюжеты, близкие жизненному опыту ребенка, становятся основой для детской игры.</w:t>
      </w:r>
    </w:p>
    <w:p w14:paraId="478F7812" w14:textId="77777777" w:rsidR="00C71F48" w:rsidRPr="004216D4" w:rsidRDefault="00C71F48" w:rsidP="00C71F48">
      <w:pPr>
        <w:spacing w:after="0"/>
        <w:ind w:firstLine="709"/>
        <w:jc w:val="both"/>
        <w:rPr>
          <w:rFonts w:ascii="Times New Roman" w:hAnsi="Times New Roman" w:cs="Times New Roman"/>
          <w:sz w:val="28"/>
          <w:szCs w:val="28"/>
        </w:rPr>
      </w:pPr>
      <w:r w:rsidRPr="004216D4">
        <w:rPr>
          <w:rFonts w:ascii="Times New Roman" w:hAnsi="Times New Roman" w:cs="Times New Roman"/>
          <w:sz w:val="28"/>
          <w:szCs w:val="28"/>
        </w:rPr>
        <w:t>Таким образом, театрализованная деятельность помогает всесторонне развивать ребенка. Создается микроклимат, в основе которого лежит уважение к личности маленького ребенка, забота о нем, доверительные отношения между взрослыми и детьми.</w:t>
      </w:r>
    </w:p>
    <w:p w14:paraId="65FE195D" w14:textId="77777777" w:rsidR="006119F0" w:rsidRPr="004216D4" w:rsidRDefault="006119F0" w:rsidP="006F31AD">
      <w:pPr>
        <w:spacing w:after="0"/>
        <w:rPr>
          <w:rFonts w:ascii="Times New Roman" w:hAnsi="Times New Roman" w:cs="Times New Roman"/>
          <w:b/>
          <w:sz w:val="28"/>
          <w:szCs w:val="28"/>
        </w:rPr>
      </w:pPr>
    </w:p>
    <w:p w14:paraId="601FE1EB" w14:textId="77777777" w:rsidR="006119F0" w:rsidRPr="004216D4" w:rsidRDefault="006119F0" w:rsidP="006F31AD">
      <w:pPr>
        <w:spacing w:after="0"/>
        <w:rPr>
          <w:rFonts w:ascii="Times New Roman" w:hAnsi="Times New Roman" w:cs="Times New Roman"/>
          <w:b/>
          <w:sz w:val="28"/>
          <w:szCs w:val="28"/>
        </w:rPr>
      </w:pPr>
    </w:p>
    <w:p w14:paraId="422AEC1B" w14:textId="77777777" w:rsidR="006119F0" w:rsidRPr="004216D4" w:rsidRDefault="006119F0" w:rsidP="006F31AD">
      <w:pPr>
        <w:spacing w:after="0"/>
        <w:rPr>
          <w:rFonts w:ascii="Times New Roman" w:hAnsi="Times New Roman" w:cs="Times New Roman"/>
          <w:b/>
          <w:sz w:val="28"/>
          <w:szCs w:val="28"/>
        </w:rPr>
      </w:pPr>
    </w:p>
    <w:p w14:paraId="03B0ABB1" w14:textId="77777777" w:rsidR="006A5EE2" w:rsidRPr="004216D4" w:rsidRDefault="006A5EE2" w:rsidP="006119F0">
      <w:pPr>
        <w:spacing w:after="0"/>
        <w:jc w:val="center"/>
        <w:rPr>
          <w:rFonts w:ascii="Times New Roman" w:hAnsi="Times New Roman" w:cs="Times New Roman"/>
          <w:b/>
          <w:sz w:val="28"/>
          <w:szCs w:val="28"/>
        </w:rPr>
      </w:pPr>
    </w:p>
    <w:p w14:paraId="2BB75DA6" w14:textId="77777777" w:rsidR="006A5EE2" w:rsidRPr="004216D4" w:rsidRDefault="006A5EE2" w:rsidP="006119F0">
      <w:pPr>
        <w:spacing w:after="0"/>
        <w:jc w:val="center"/>
        <w:rPr>
          <w:rFonts w:ascii="Times New Roman" w:hAnsi="Times New Roman" w:cs="Times New Roman"/>
          <w:b/>
          <w:sz w:val="28"/>
          <w:szCs w:val="28"/>
        </w:rPr>
      </w:pPr>
    </w:p>
    <w:p w14:paraId="3490738F" w14:textId="77777777" w:rsidR="006A5EE2" w:rsidRDefault="006A5EE2" w:rsidP="006119F0">
      <w:pPr>
        <w:spacing w:after="0"/>
        <w:jc w:val="center"/>
        <w:rPr>
          <w:rFonts w:ascii="Times New Roman" w:hAnsi="Times New Roman" w:cs="Times New Roman"/>
          <w:b/>
          <w:sz w:val="28"/>
          <w:szCs w:val="28"/>
        </w:rPr>
      </w:pPr>
    </w:p>
    <w:p w14:paraId="24AE0F04" w14:textId="77777777" w:rsidR="004216D4" w:rsidRDefault="004216D4" w:rsidP="006119F0">
      <w:pPr>
        <w:spacing w:after="0"/>
        <w:jc w:val="center"/>
        <w:rPr>
          <w:rFonts w:ascii="Times New Roman" w:hAnsi="Times New Roman" w:cs="Times New Roman"/>
          <w:b/>
          <w:sz w:val="28"/>
          <w:szCs w:val="28"/>
        </w:rPr>
      </w:pPr>
    </w:p>
    <w:p w14:paraId="4482CCAB" w14:textId="77777777" w:rsidR="004216D4" w:rsidRDefault="004216D4" w:rsidP="006119F0">
      <w:pPr>
        <w:spacing w:after="0"/>
        <w:jc w:val="center"/>
        <w:rPr>
          <w:rFonts w:ascii="Times New Roman" w:hAnsi="Times New Roman" w:cs="Times New Roman"/>
          <w:b/>
          <w:sz w:val="28"/>
          <w:szCs w:val="28"/>
        </w:rPr>
      </w:pPr>
    </w:p>
    <w:p w14:paraId="68F28925" w14:textId="77777777" w:rsidR="004216D4" w:rsidRDefault="004216D4" w:rsidP="006119F0">
      <w:pPr>
        <w:spacing w:after="0"/>
        <w:jc w:val="center"/>
        <w:rPr>
          <w:rFonts w:ascii="Times New Roman" w:hAnsi="Times New Roman" w:cs="Times New Roman"/>
          <w:b/>
          <w:sz w:val="28"/>
          <w:szCs w:val="28"/>
        </w:rPr>
      </w:pPr>
    </w:p>
    <w:p w14:paraId="3B844628" w14:textId="77777777" w:rsidR="004216D4" w:rsidRDefault="004216D4" w:rsidP="006119F0">
      <w:pPr>
        <w:spacing w:after="0"/>
        <w:jc w:val="center"/>
        <w:rPr>
          <w:rFonts w:ascii="Times New Roman" w:hAnsi="Times New Roman" w:cs="Times New Roman"/>
          <w:b/>
          <w:sz w:val="28"/>
          <w:szCs w:val="28"/>
        </w:rPr>
      </w:pPr>
    </w:p>
    <w:p w14:paraId="5C842DB8" w14:textId="77777777" w:rsidR="004216D4" w:rsidRDefault="004216D4" w:rsidP="006119F0">
      <w:pPr>
        <w:spacing w:after="0"/>
        <w:jc w:val="center"/>
        <w:rPr>
          <w:rFonts w:ascii="Times New Roman" w:hAnsi="Times New Roman" w:cs="Times New Roman"/>
          <w:b/>
          <w:sz w:val="28"/>
          <w:szCs w:val="28"/>
        </w:rPr>
      </w:pPr>
    </w:p>
    <w:p w14:paraId="55DAC6BB" w14:textId="77777777" w:rsidR="004216D4" w:rsidRDefault="004216D4" w:rsidP="006119F0">
      <w:pPr>
        <w:spacing w:after="0"/>
        <w:jc w:val="center"/>
        <w:rPr>
          <w:rFonts w:ascii="Times New Roman" w:hAnsi="Times New Roman" w:cs="Times New Roman"/>
          <w:b/>
          <w:sz w:val="28"/>
          <w:szCs w:val="28"/>
        </w:rPr>
      </w:pPr>
    </w:p>
    <w:p w14:paraId="4506DA6F" w14:textId="77777777" w:rsidR="004216D4" w:rsidRDefault="004216D4" w:rsidP="006119F0">
      <w:pPr>
        <w:spacing w:after="0"/>
        <w:jc w:val="center"/>
        <w:rPr>
          <w:rFonts w:ascii="Times New Roman" w:hAnsi="Times New Roman" w:cs="Times New Roman"/>
          <w:b/>
          <w:sz w:val="28"/>
          <w:szCs w:val="28"/>
        </w:rPr>
      </w:pPr>
    </w:p>
    <w:p w14:paraId="32F6C0BF" w14:textId="77777777" w:rsidR="004216D4" w:rsidRDefault="004216D4" w:rsidP="006119F0">
      <w:pPr>
        <w:spacing w:after="0"/>
        <w:jc w:val="center"/>
        <w:rPr>
          <w:rFonts w:ascii="Times New Roman" w:hAnsi="Times New Roman" w:cs="Times New Roman"/>
          <w:b/>
          <w:sz w:val="28"/>
          <w:szCs w:val="28"/>
        </w:rPr>
      </w:pPr>
    </w:p>
    <w:p w14:paraId="3F4D32DB" w14:textId="77777777" w:rsidR="004216D4" w:rsidRDefault="004216D4" w:rsidP="006119F0">
      <w:pPr>
        <w:spacing w:after="0"/>
        <w:jc w:val="center"/>
        <w:rPr>
          <w:rFonts w:ascii="Times New Roman" w:hAnsi="Times New Roman" w:cs="Times New Roman"/>
          <w:b/>
          <w:sz w:val="28"/>
          <w:szCs w:val="28"/>
        </w:rPr>
      </w:pPr>
    </w:p>
    <w:p w14:paraId="0FA4E2BD" w14:textId="77777777" w:rsidR="004216D4" w:rsidRDefault="004216D4" w:rsidP="006119F0">
      <w:pPr>
        <w:spacing w:after="0"/>
        <w:jc w:val="center"/>
        <w:rPr>
          <w:rFonts w:ascii="Times New Roman" w:hAnsi="Times New Roman" w:cs="Times New Roman"/>
          <w:b/>
          <w:sz w:val="28"/>
          <w:szCs w:val="28"/>
        </w:rPr>
      </w:pPr>
    </w:p>
    <w:p w14:paraId="439B24B5" w14:textId="77777777" w:rsidR="004216D4" w:rsidRDefault="004216D4" w:rsidP="006119F0">
      <w:pPr>
        <w:spacing w:after="0"/>
        <w:jc w:val="center"/>
        <w:rPr>
          <w:rFonts w:ascii="Times New Roman" w:hAnsi="Times New Roman" w:cs="Times New Roman"/>
          <w:b/>
          <w:sz w:val="28"/>
          <w:szCs w:val="28"/>
        </w:rPr>
      </w:pPr>
    </w:p>
    <w:p w14:paraId="31DC0880" w14:textId="77777777" w:rsidR="004216D4" w:rsidRDefault="004216D4" w:rsidP="006119F0">
      <w:pPr>
        <w:spacing w:after="0"/>
        <w:jc w:val="center"/>
        <w:rPr>
          <w:rFonts w:ascii="Times New Roman" w:hAnsi="Times New Roman" w:cs="Times New Roman"/>
          <w:b/>
          <w:sz w:val="28"/>
          <w:szCs w:val="28"/>
        </w:rPr>
      </w:pPr>
    </w:p>
    <w:p w14:paraId="613EDAAF" w14:textId="77777777" w:rsidR="004216D4" w:rsidRDefault="004216D4" w:rsidP="006119F0">
      <w:pPr>
        <w:spacing w:after="0"/>
        <w:jc w:val="center"/>
        <w:rPr>
          <w:rFonts w:ascii="Times New Roman" w:hAnsi="Times New Roman" w:cs="Times New Roman"/>
          <w:b/>
          <w:sz w:val="28"/>
          <w:szCs w:val="28"/>
        </w:rPr>
      </w:pPr>
    </w:p>
    <w:p w14:paraId="435850A7" w14:textId="77777777" w:rsidR="004216D4" w:rsidRDefault="004216D4" w:rsidP="006119F0">
      <w:pPr>
        <w:spacing w:after="0"/>
        <w:jc w:val="center"/>
        <w:rPr>
          <w:rFonts w:ascii="Times New Roman" w:hAnsi="Times New Roman" w:cs="Times New Roman"/>
          <w:b/>
          <w:sz w:val="28"/>
          <w:szCs w:val="28"/>
        </w:rPr>
      </w:pPr>
    </w:p>
    <w:p w14:paraId="2E1AF1C8" w14:textId="77777777" w:rsidR="004216D4" w:rsidRDefault="004216D4" w:rsidP="006119F0">
      <w:pPr>
        <w:spacing w:after="0"/>
        <w:jc w:val="center"/>
        <w:rPr>
          <w:rFonts w:ascii="Times New Roman" w:hAnsi="Times New Roman" w:cs="Times New Roman"/>
          <w:b/>
          <w:sz w:val="28"/>
          <w:szCs w:val="28"/>
        </w:rPr>
      </w:pPr>
    </w:p>
    <w:p w14:paraId="5ABA5AB3" w14:textId="77777777" w:rsidR="004216D4" w:rsidRDefault="004216D4" w:rsidP="006119F0">
      <w:pPr>
        <w:spacing w:after="0"/>
        <w:jc w:val="center"/>
        <w:rPr>
          <w:rFonts w:ascii="Times New Roman" w:hAnsi="Times New Roman" w:cs="Times New Roman"/>
          <w:b/>
          <w:sz w:val="28"/>
          <w:szCs w:val="28"/>
        </w:rPr>
      </w:pPr>
    </w:p>
    <w:p w14:paraId="3A366516" w14:textId="77777777" w:rsidR="004216D4" w:rsidRDefault="004216D4" w:rsidP="006119F0">
      <w:pPr>
        <w:spacing w:after="0"/>
        <w:jc w:val="center"/>
        <w:rPr>
          <w:rFonts w:ascii="Times New Roman" w:hAnsi="Times New Roman" w:cs="Times New Roman"/>
          <w:b/>
          <w:sz w:val="28"/>
          <w:szCs w:val="28"/>
        </w:rPr>
      </w:pPr>
    </w:p>
    <w:p w14:paraId="53D0D196" w14:textId="77777777" w:rsidR="004216D4" w:rsidRPr="004216D4" w:rsidRDefault="004216D4" w:rsidP="006119F0">
      <w:pPr>
        <w:spacing w:after="0"/>
        <w:jc w:val="center"/>
        <w:rPr>
          <w:rFonts w:ascii="Times New Roman" w:hAnsi="Times New Roman" w:cs="Times New Roman"/>
          <w:b/>
          <w:sz w:val="28"/>
          <w:szCs w:val="28"/>
        </w:rPr>
      </w:pPr>
    </w:p>
    <w:p w14:paraId="0D05441B" w14:textId="77777777" w:rsidR="006F31AD" w:rsidRPr="004216D4" w:rsidRDefault="006119F0" w:rsidP="006119F0">
      <w:pPr>
        <w:spacing w:after="0"/>
        <w:jc w:val="center"/>
        <w:rPr>
          <w:rFonts w:ascii="Times New Roman" w:hAnsi="Times New Roman" w:cs="Times New Roman"/>
          <w:sz w:val="28"/>
          <w:szCs w:val="28"/>
        </w:rPr>
      </w:pPr>
      <w:r w:rsidRPr="004216D4">
        <w:rPr>
          <w:rFonts w:ascii="Times New Roman" w:hAnsi="Times New Roman" w:cs="Times New Roman"/>
          <w:b/>
          <w:sz w:val="28"/>
          <w:szCs w:val="28"/>
        </w:rPr>
        <w:t>ЛИТЕРАТУРА</w:t>
      </w:r>
    </w:p>
    <w:p w14:paraId="1E1286C5" w14:textId="77777777" w:rsidR="00922411" w:rsidRPr="004216D4" w:rsidRDefault="00922411" w:rsidP="00922411">
      <w:pPr>
        <w:shd w:val="clear" w:color="auto" w:fill="FFFFFF"/>
        <w:spacing w:after="150" w:line="240" w:lineRule="auto"/>
        <w:rPr>
          <w:rFonts w:ascii="Times New Roman" w:eastAsia="Times New Roman" w:hAnsi="Times New Roman" w:cs="Times New Roman"/>
          <w:color w:val="000000"/>
          <w:sz w:val="28"/>
          <w:szCs w:val="28"/>
        </w:rPr>
      </w:pPr>
      <w:r w:rsidRPr="004216D4">
        <w:rPr>
          <w:rFonts w:ascii="Times New Roman" w:eastAsia="Times New Roman" w:hAnsi="Times New Roman" w:cs="Times New Roman"/>
          <w:b/>
          <w:bCs/>
          <w:color w:val="000000"/>
          <w:sz w:val="28"/>
          <w:szCs w:val="28"/>
        </w:rPr>
        <w:t>1. </w:t>
      </w:r>
      <w:r w:rsidRPr="004216D4">
        <w:rPr>
          <w:rFonts w:ascii="Times New Roman" w:eastAsia="Times New Roman" w:hAnsi="Times New Roman" w:cs="Times New Roman"/>
          <w:color w:val="000000"/>
          <w:sz w:val="28"/>
          <w:szCs w:val="28"/>
        </w:rPr>
        <w:t>Акулова О. Театрализованные игры // Дошкольное воспитание, 2005, №</w:t>
      </w:r>
      <w:r w:rsidR="006119F0" w:rsidRPr="004216D4">
        <w:rPr>
          <w:rFonts w:ascii="Times New Roman" w:eastAsia="Times New Roman" w:hAnsi="Times New Roman" w:cs="Times New Roman"/>
          <w:color w:val="000000"/>
          <w:sz w:val="28"/>
          <w:szCs w:val="28"/>
        </w:rPr>
        <w:t xml:space="preserve"> </w:t>
      </w:r>
      <w:r w:rsidRPr="004216D4">
        <w:rPr>
          <w:rFonts w:ascii="Times New Roman" w:eastAsia="Times New Roman" w:hAnsi="Times New Roman" w:cs="Times New Roman"/>
          <w:color w:val="000000"/>
          <w:sz w:val="28"/>
          <w:szCs w:val="28"/>
        </w:rPr>
        <w:t>4, с. 24.</w:t>
      </w:r>
    </w:p>
    <w:p w14:paraId="47C8E791" w14:textId="77777777" w:rsidR="00922411" w:rsidRPr="004216D4" w:rsidRDefault="00922411" w:rsidP="00922411">
      <w:pPr>
        <w:shd w:val="clear" w:color="auto" w:fill="FFFFFF"/>
        <w:spacing w:after="150" w:line="240" w:lineRule="auto"/>
        <w:rPr>
          <w:rFonts w:ascii="Times New Roman" w:eastAsia="Times New Roman" w:hAnsi="Times New Roman" w:cs="Times New Roman"/>
          <w:color w:val="000000"/>
          <w:sz w:val="28"/>
          <w:szCs w:val="28"/>
        </w:rPr>
      </w:pPr>
      <w:r w:rsidRPr="004216D4">
        <w:rPr>
          <w:rFonts w:ascii="Times New Roman" w:eastAsia="Times New Roman" w:hAnsi="Times New Roman" w:cs="Times New Roman"/>
          <w:color w:val="000000"/>
          <w:sz w:val="28"/>
          <w:szCs w:val="28"/>
        </w:rPr>
        <w:t xml:space="preserve">2. </w:t>
      </w:r>
      <w:r w:rsidR="00534696" w:rsidRPr="004216D4">
        <w:rPr>
          <w:rFonts w:ascii="Times New Roman" w:hAnsi="Times New Roman" w:cs="Times New Roman"/>
          <w:sz w:val="28"/>
          <w:szCs w:val="28"/>
        </w:rPr>
        <w:t xml:space="preserve">Развитие творческой активности дошкольников средствами театрально-игровой деятельности// Воспитатель. – 2010. - №9. </w:t>
      </w:r>
      <w:r w:rsidRPr="004216D4">
        <w:rPr>
          <w:rFonts w:ascii="Times New Roman" w:eastAsia="Times New Roman" w:hAnsi="Times New Roman" w:cs="Times New Roman"/>
          <w:color w:val="000000"/>
          <w:sz w:val="28"/>
          <w:szCs w:val="28"/>
        </w:rPr>
        <w:t>3. Губанова Н.Ф. Театрализованная деятельно</w:t>
      </w:r>
      <w:r w:rsidR="006119F0" w:rsidRPr="004216D4">
        <w:rPr>
          <w:rFonts w:ascii="Times New Roman" w:eastAsia="Times New Roman" w:hAnsi="Times New Roman" w:cs="Times New Roman"/>
          <w:color w:val="000000"/>
          <w:sz w:val="28"/>
          <w:szCs w:val="28"/>
        </w:rPr>
        <w:t>сть дошкольников. М.</w:t>
      </w:r>
      <w:r w:rsidRPr="004216D4">
        <w:rPr>
          <w:rFonts w:ascii="Times New Roman" w:eastAsia="Times New Roman" w:hAnsi="Times New Roman" w:cs="Times New Roman"/>
          <w:color w:val="000000"/>
          <w:sz w:val="28"/>
          <w:szCs w:val="28"/>
        </w:rPr>
        <w:t>, 2007</w:t>
      </w:r>
    </w:p>
    <w:p w14:paraId="016881C4" w14:textId="77777777" w:rsidR="00922411" w:rsidRPr="004216D4" w:rsidRDefault="00922411" w:rsidP="00922411">
      <w:pPr>
        <w:shd w:val="clear" w:color="auto" w:fill="FFFFFF"/>
        <w:spacing w:after="150" w:line="240" w:lineRule="auto"/>
        <w:rPr>
          <w:rFonts w:ascii="Times New Roman" w:eastAsia="Times New Roman" w:hAnsi="Times New Roman" w:cs="Times New Roman"/>
          <w:color w:val="000000"/>
          <w:sz w:val="28"/>
          <w:szCs w:val="28"/>
        </w:rPr>
      </w:pPr>
      <w:r w:rsidRPr="004216D4">
        <w:rPr>
          <w:rFonts w:ascii="Times New Roman" w:eastAsia="Times New Roman" w:hAnsi="Times New Roman" w:cs="Times New Roman"/>
          <w:color w:val="000000"/>
          <w:sz w:val="28"/>
          <w:szCs w:val="28"/>
        </w:rPr>
        <w:t>4. Губанова Н.Ф. Развитие игровой деятельности. Москва. Мозаика Синтез. 2010. 119 с.</w:t>
      </w:r>
    </w:p>
    <w:p w14:paraId="2146F8BF" w14:textId="77777777" w:rsidR="00922411" w:rsidRPr="004216D4" w:rsidRDefault="00922411" w:rsidP="00922411">
      <w:pPr>
        <w:shd w:val="clear" w:color="auto" w:fill="FFFFFF"/>
        <w:spacing w:after="150" w:line="240" w:lineRule="auto"/>
        <w:rPr>
          <w:rFonts w:ascii="Times New Roman" w:eastAsia="Times New Roman" w:hAnsi="Times New Roman" w:cs="Times New Roman"/>
          <w:color w:val="000000"/>
          <w:sz w:val="28"/>
          <w:szCs w:val="28"/>
        </w:rPr>
      </w:pPr>
      <w:r w:rsidRPr="004216D4">
        <w:rPr>
          <w:rFonts w:ascii="Times New Roman" w:eastAsia="Times New Roman" w:hAnsi="Times New Roman" w:cs="Times New Roman"/>
          <w:color w:val="000000"/>
          <w:sz w:val="28"/>
          <w:szCs w:val="28"/>
        </w:rPr>
        <w:t xml:space="preserve">5. </w:t>
      </w:r>
      <w:proofErr w:type="spellStart"/>
      <w:r w:rsidRPr="004216D4">
        <w:rPr>
          <w:rFonts w:ascii="Times New Roman" w:eastAsia="Times New Roman" w:hAnsi="Times New Roman" w:cs="Times New Roman"/>
          <w:color w:val="000000"/>
          <w:sz w:val="28"/>
          <w:szCs w:val="28"/>
        </w:rPr>
        <w:t>Доронова</w:t>
      </w:r>
      <w:proofErr w:type="spellEnd"/>
      <w:r w:rsidRPr="004216D4">
        <w:rPr>
          <w:rFonts w:ascii="Times New Roman" w:eastAsia="Times New Roman" w:hAnsi="Times New Roman" w:cs="Times New Roman"/>
          <w:color w:val="000000"/>
          <w:sz w:val="28"/>
          <w:szCs w:val="28"/>
        </w:rPr>
        <w:t xml:space="preserve"> Т.Н. Развитие детей от 4 до 7 лет в театрализованной деятельности. 2012. 287 с.</w:t>
      </w:r>
    </w:p>
    <w:p w14:paraId="3AC1883C" w14:textId="77777777" w:rsidR="00922411" w:rsidRPr="004216D4" w:rsidRDefault="00922411" w:rsidP="00922411">
      <w:pPr>
        <w:shd w:val="clear" w:color="auto" w:fill="FFFFFF"/>
        <w:spacing w:after="150" w:line="240" w:lineRule="auto"/>
        <w:rPr>
          <w:rFonts w:ascii="Times New Roman" w:eastAsia="Times New Roman" w:hAnsi="Times New Roman" w:cs="Times New Roman"/>
          <w:color w:val="000000"/>
          <w:sz w:val="28"/>
          <w:szCs w:val="28"/>
        </w:rPr>
      </w:pPr>
      <w:r w:rsidRPr="004216D4">
        <w:rPr>
          <w:rFonts w:ascii="Times New Roman" w:eastAsia="Times New Roman" w:hAnsi="Times New Roman" w:cs="Times New Roman"/>
          <w:color w:val="000000"/>
          <w:sz w:val="28"/>
          <w:szCs w:val="28"/>
        </w:rPr>
        <w:t xml:space="preserve">6. Коноваленко В.В, </w:t>
      </w:r>
      <w:proofErr w:type="spellStart"/>
      <w:r w:rsidRPr="004216D4">
        <w:rPr>
          <w:rFonts w:ascii="Times New Roman" w:eastAsia="Times New Roman" w:hAnsi="Times New Roman" w:cs="Times New Roman"/>
          <w:color w:val="000000"/>
          <w:sz w:val="28"/>
          <w:szCs w:val="28"/>
        </w:rPr>
        <w:t>С.В.Коноваленко</w:t>
      </w:r>
      <w:proofErr w:type="spellEnd"/>
      <w:r w:rsidRPr="004216D4">
        <w:rPr>
          <w:rFonts w:ascii="Times New Roman" w:eastAsia="Times New Roman" w:hAnsi="Times New Roman" w:cs="Times New Roman"/>
          <w:color w:val="000000"/>
          <w:sz w:val="28"/>
          <w:szCs w:val="28"/>
        </w:rPr>
        <w:t>. Артикуляционная, пальчиковая гимнастика. Москва. «Гном». 2012. 15 с.</w:t>
      </w:r>
    </w:p>
    <w:p w14:paraId="2D944AC4" w14:textId="77777777" w:rsidR="00922411" w:rsidRPr="004216D4" w:rsidRDefault="00922411" w:rsidP="00922411">
      <w:pPr>
        <w:shd w:val="clear" w:color="auto" w:fill="FFFFFF"/>
        <w:spacing w:after="150" w:line="240" w:lineRule="auto"/>
        <w:rPr>
          <w:rFonts w:ascii="Times New Roman" w:eastAsia="Times New Roman" w:hAnsi="Times New Roman" w:cs="Times New Roman"/>
          <w:color w:val="000000"/>
          <w:sz w:val="28"/>
          <w:szCs w:val="28"/>
        </w:rPr>
      </w:pPr>
      <w:r w:rsidRPr="004216D4">
        <w:rPr>
          <w:rFonts w:ascii="Times New Roman" w:eastAsia="Times New Roman" w:hAnsi="Times New Roman" w:cs="Times New Roman"/>
          <w:color w:val="000000"/>
          <w:sz w:val="28"/>
          <w:szCs w:val="28"/>
        </w:rPr>
        <w:t>7. Лыкова И.А, В.А.Шипунова. Теневой театр:</w:t>
      </w:r>
      <w:r w:rsidR="006A5EE2" w:rsidRPr="004216D4">
        <w:rPr>
          <w:rFonts w:ascii="Times New Roman" w:eastAsia="Times New Roman" w:hAnsi="Times New Roman" w:cs="Times New Roman"/>
          <w:color w:val="000000"/>
          <w:sz w:val="28"/>
          <w:szCs w:val="28"/>
        </w:rPr>
        <w:t xml:space="preserve"> вчера и сегодня. – М.,</w:t>
      </w:r>
      <w:r w:rsidRPr="004216D4">
        <w:rPr>
          <w:rFonts w:ascii="Times New Roman" w:eastAsia="Times New Roman" w:hAnsi="Times New Roman" w:cs="Times New Roman"/>
          <w:color w:val="000000"/>
          <w:sz w:val="28"/>
          <w:szCs w:val="28"/>
        </w:rPr>
        <w:t xml:space="preserve">2012. </w:t>
      </w:r>
    </w:p>
    <w:p w14:paraId="2D04FEA5" w14:textId="77777777" w:rsidR="00922411" w:rsidRPr="004216D4" w:rsidRDefault="00922411" w:rsidP="00922411">
      <w:pPr>
        <w:shd w:val="clear" w:color="auto" w:fill="FFFFFF"/>
        <w:spacing w:after="150" w:line="240" w:lineRule="auto"/>
        <w:rPr>
          <w:rFonts w:ascii="Times New Roman" w:eastAsia="Times New Roman" w:hAnsi="Times New Roman" w:cs="Times New Roman"/>
          <w:color w:val="000000"/>
          <w:sz w:val="28"/>
          <w:szCs w:val="28"/>
        </w:rPr>
      </w:pPr>
      <w:r w:rsidRPr="004216D4">
        <w:rPr>
          <w:rFonts w:ascii="Times New Roman" w:eastAsia="Times New Roman" w:hAnsi="Times New Roman" w:cs="Times New Roman"/>
          <w:color w:val="000000"/>
          <w:sz w:val="28"/>
          <w:szCs w:val="28"/>
        </w:rPr>
        <w:t>8. Овчинникова Т.С. Артикуляционная и</w:t>
      </w:r>
      <w:r w:rsidR="006A5EE2" w:rsidRPr="004216D4">
        <w:rPr>
          <w:rFonts w:ascii="Times New Roman" w:eastAsia="Times New Roman" w:hAnsi="Times New Roman" w:cs="Times New Roman"/>
          <w:color w:val="000000"/>
          <w:sz w:val="28"/>
          <w:szCs w:val="28"/>
        </w:rPr>
        <w:t xml:space="preserve"> пальчиковая гимнастика. -  М.,</w:t>
      </w:r>
      <w:r w:rsidRPr="004216D4">
        <w:rPr>
          <w:rFonts w:ascii="Times New Roman" w:eastAsia="Times New Roman" w:hAnsi="Times New Roman" w:cs="Times New Roman"/>
          <w:color w:val="000000"/>
          <w:sz w:val="28"/>
          <w:szCs w:val="28"/>
        </w:rPr>
        <w:t xml:space="preserve">2009. </w:t>
      </w:r>
    </w:p>
    <w:p w14:paraId="33A9D7AF" w14:textId="77777777" w:rsidR="00762F84" w:rsidRPr="004216D4" w:rsidRDefault="00762F84" w:rsidP="00762F84">
      <w:pPr>
        <w:rPr>
          <w:rFonts w:ascii="Times New Roman" w:hAnsi="Times New Roman" w:cs="Times New Roman"/>
          <w:sz w:val="28"/>
          <w:szCs w:val="28"/>
        </w:rPr>
      </w:pPr>
      <w:r w:rsidRPr="004216D4">
        <w:rPr>
          <w:rFonts w:ascii="Times New Roman" w:hAnsi="Times New Roman" w:cs="Times New Roman"/>
          <w:sz w:val="28"/>
          <w:szCs w:val="28"/>
        </w:rPr>
        <w:t>9</w:t>
      </w:r>
      <w:r w:rsidR="00FC1757" w:rsidRPr="004216D4">
        <w:rPr>
          <w:rFonts w:ascii="Times New Roman" w:hAnsi="Times New Roman" w:cs="Times New Roman"/>
          <w:sz w:val="28"/>
          <w:szCs w:val="28"/>
        </w:rPr>
        <w:t>.</w:t>
      </w:r>
      <w:r w:rsidRPr="004216D4">
        <w:rPr>
          <w:rFonts w:ascii="Times New Roman" w:hAnsi="Times New Roman" w:cs="Times New Roman"/>
          <w:sz w:val="28"/>
          <w:szCs w:val="28"/>
        </w:rPr>
        <w:t>Чурилова Э.Г.Методика и организация театрализованной деятельности дошкольников и младших школьников.</w:t>
      </w:r>
      <w:r w:rsidR="006A5EE2" w:rsidRPr="004216D4">
        <w:rPr>
          <w:rFonts w:ascii="Times New Roman" w:hAnsi="Times New Roman" w:cs="Times New Roman"/>
          <w:sz w:val="28"/>
          <w:szCs w:val="28"/>
        </w:rPr>
        <w:t xml:space="preserve"> - </w:t>
      </w:r>
      <w:r w:rsidRPr="004216D4">
        <w:rPr>
          <w:rFonts w:ascii="Times New Roman" w:hAnsi="Times New Roman" w:cs="Times New Roman"/>
          <w:sz w:val="28"/>
          <w:szCs w:val="28"/>
        </w:rPr>
        <w:t>М</w:t>
      </w:r>
      <w:r w:rsidR="006119F0" w:rsidRPr="004216D4">
        <w:rPr>
          <w:rFonts w:ascii="Times New Roman" w:hAnsi="Times New Roman" w:cs="Times New Roman"/>
          <w:sz w:val="28"/>
          <w:szCs w:val="28"/>
        </w:rPr>
        <w:t>.,</w:t>
      </w:r>
      <w:r w:rsidRPr="004216D4">
        <w:rPr>
          <w:rFonts w:ascii="Times New Roman" w:hAnsi="Times New Roman" w:cs="Times New Roman"/>
          <w:sz w:val="28"/>
          <w:szCs w:val="28"/>
        </w:rPr>
        <w:t xml:space="preserve"> 2016</w:t>
      </w:r>
    </w:p>
    <w:p w14:paraId="15C422F4" w14:textId="77777777" w:rsidR="00762F84" w:rsidRPr="004216D4" w:rsidRDefault="00762F84" w:rsidP="00762F84">
      <w:pPr>
        <w:rPr>
          <w:rFonts w:ascii="Times New Roman" w:hAnsi="Times New Roman" w:cs="Times New Roman"/>
          <w:sz w:val="28"/>
          <w:szCs w:val="28"/>
        </w:rPr>
      </w:pPr>
      <w:r w:rsidRPr="004216D4">
        <w:rPr>
          <w:rFonts w:ascii="Times New Roman" w:hAnsi="Times New Roman" w:cs="Times New Roman"/>
          <w:sz w:val="28"/>
          <w:szCs w:val="28"/>
        </w:rPr>
        <w:t>10</w:t>
      </w:r>
      <w:r w:rsidR="00FC1757" w:rsidRPr="004216D4">
        <w:rPr>
          <w:rFonts w:ascii="Times New Roman" w:hAnsi="Times New Roman" w:cs="Times New Roman"/>
          <w:sz w:val="28"/>
          <w:szCs w:val="28"/>
        </w:rPr>
        <w:t>.</w:t>
      </w:r>
      <w:r w:rsidRPr="004216D4">
        <w:rPr>
          <w:rFonts w:ascii="Times New Roman" w:hAnsi="Times New Roman" w:cs="Times New Roman"/>
          <w:sz w:val="28"/>
          <w:szCs w:val="28"/>
        </w:rPr>
        <w:t>МинаеваВ.М.Развитие эмоций дошкольника.</w:t>
      </w:r>
      <w:r w:rsidR="006A5EE2" w:rsidRPr="004216D4">
        <w:rPr>
          <w:rFonts w:ascii="Times New Roman" w:hAnsi="Times New Roman" w:cs="Times New Roman"/>
          <w:sz w:val="28"/>
          <w:szCs w:val="28"/>
        </w:rPr>
        <w:t xml:space="preserve"> - </w:t>
      </w:r>
      <w:r w:rsidRPr="004216D4">
        <w:rPr>
          <w:rFonts w:ascii="Times New Roman" w:hAnsi="Times New Roman" w:cs="Times New Roman"/>
          <w:sz w:val="28"/>
          <w:szCs w:val="28"/>
        </w:rPr>
        <w:t>М</w:t>
      </w:r>
      <w:r w:rsidR="006119F0" w:rsidRPr="004216D4">
        <w:rPr>
          <w:rFonts w:ascii="Times New Roman" w:hAnsi="Times New Roman" w:cs="Times New Roman"/>
          <w:sz w:val="28"/>
          <w:szCs w:val="28"/>
        </w:rPr>
        <w:t>.,</w:t>
      </w:r>
      <w:r w:rsidRPr="004216D4">
        <w:rPr>
          <w:rFonts w:ascii="Times New Roman" w:hAnsi="Times New Roman" w:cs="Times New Roman"/>
          <w:sz w:val="28"/>
          <w:szCs w:val="28"/>
        </w:rPr>
        <w:t>2016.</w:t>
      </w:r>
    </w:p>
    <w:p w14:paraId="207D9DF8" w14:textId="77777777" w:rsidR="00762F84" w:rsidRPr="004216D4" w:rsidRDefault="00762F84" w:rsidP="00922411">
      <w:pPr>
        <w:shd w:val="clear" w:color="auto" w:fill="FFFFFF"/>
        <w:spacing w:after="150" w:line="240" w:lineRule="auto"/>
        <w:rPr>
          <w:rFonts w:ascii="Times New Roman" w:eastAsia="Times New Roman" w:hAnsi="Times New Roman" w:cs="Times New Roman"/>
          <w:color w:val="000000"/>
          <w:sz w:val="28"/>
          <w:szCs w:val="28"/>
        </w:rPr>
      </w:pPr>
    </w:p>
    <w:p w14:paraId="0E21F6D5" w14:textId="77777777" w:rsidR="00B72F30" w:rsidRPr="004216D4" w:rsidRDefault="00B72F30" w:rsidP="00233972">
      <w:pPr>
        <w:rPr>
          <w:rFonts w:ascii="Times New Roman" w:hAnsi="Times New Roman" w:cs="Times New Roman"/>
          <w:color w:val="FF0000"/>
          <w:sz w:val="28"/>
          <w:szCs w:val="28"/>
        </w:rPr>
      </w:pPr>
    </w:p>
    <w:sectPr w:rsidR="00B72F30" w:rsidRPr="004216D4" w:rsidSect="009B1919">
      <w:pgSz w:w="11906" w:h="16838"/>
      <w:pgMar w:top="1134" w:right="737" w:bottom="1134" w:left="147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703F"/>
    <w:multiLevelType w:val="hybridMultilevel"/>
    <w:tmpl w:val="D9529822"/>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0D5C0A"/>
    <w:multiLevelType w:val="multilevel"/>
    <w:tmpl w:val="4B32190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B554D9"/>
    <w:multiLevelType w:val="multilevel"/>
    <w:tmpl w:val="A19C7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C97046"/>
    <w:multiLevelType w:val="hybridMultilevel"/>
    <w:tmpl w:val="E0FE0F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1CC7683"/>
    <w:multiLevelType w:val="hybridMultilevel"/>
    <w:tmpl w:val="8EAE452C"/>
    <w:lvl w:ilvl="0" w:tplc="04190001">
      <w:start w:val="1"/>
      <w:numFmt w:val="bullet"/>
      <w:lvlText w:val=""/>
      <w:lvlJc w:val="left"/>
      <w:pPr>
        <w:ind w:left="1935" w:hanging="360"/>
      </w:pPr>
      <w:rPr>
        <w:rFonts w:ascii="Symbol" w:hAnsi="Symbol" w:hint="default"/>
      </w:rPr>
    </w:lvl>
    <w:lvl w:ilvl="1" w:tplc="04190003" w:tentative="1">
      <w:start w:val="1"/>
      <w:numFmt w:val="bullet"/>
      <w:lvlText w:val="o"/>
      <w:lvlJc w:val="left"/>
      <w:pPr>
        <w:ind w:left="2655" w:hanging="360"/>
      </w:pPr>
      <w:rPr>
        <w:rFonts w:ascii="Courier New" w:hAnsi="Courier New" w:cs="Courier New" w:hint="default"/>
      </w:rPr>
    </w:lvl>
    <w:lvl w:ilvl="2" w:tplc="04190005" w:tentative="1">
      <w:start w:val="1"/>
      <w:numFmt w:val="bullet"/>
      <w:lvlText w:val=""/>
      <w:lvlJc w:val="left"/>
      <w:pPr>
        <w:ind w:left="3375" w:hanging="360"/>
      </w:pPr>
      <w:rPr>
        <w:rFonts w:ascii="Wingdings" w:hAnsi="Wingdings" w:hint="default"/>
      </w:rPr>
    </w:lvl>
    <w:lvl w:ilvl="3" w:tplc="04190001" w:tentative="1">
      <w:start w:val="1"/>
      <w:numFmt w:val="bullet"/>
      <w:lvlText w:val=""/>
      <w:lvlJc w:val="left"/>
      <w:pPr>
        <w:ind w:left="4095" w:hanging="360"/>
      </w:pPr>
      <w:rPr>
        <w:rFonts w:ascii="Symbol" w:hAnsi="Symbol" w:hint="default"/>
      </w:rPr>
    </w:lvl>
    <w:lvl w:ilvl="4" w:tplc="04190003" w:tentative="1">
      <w:start w:val="1"/>
      <w:numFmt w:val="bullet"/>
      <w:lvlText w:val="o"/>
      <w:lvlJc w:val="left"/>
      <w:pPr>
        <w:ind w:left="4815" w:hanging="360"/>
      </w:pPr>
      <w:rPr>
        <w:rFonts w:ascii="Courier New" w:hAnsi="Courier New" w:cs="Courier New" w:hint="default"/>
      </w:rPr>
    </w:lvl>
    <w:lvl w:ilvl="5" w:tplc="04190005" w:tentative="1">
      <w:start w:val="1"/>
      <w:numFmt w:val="bullet"/>
      <w:lvlText w:val=""/>
      <w:lvlJc w:val="left"/>
      <w:pPr>
        <w:ind w:left="5535" w:hanging="360"/>
      </w:pPr>
      <w:rPr>
        <w:rFonts w:ascii="Wingdings" w:hAnsi="Wingdings" w:hint="default"/>
      </w:rPr>
    </w:lvl>
    <w:lvl w:ilvl="6" w:tplc="04190001" w:tentative="1">
      <w:start w:val="1"/>
      <w:numFmt w:val="bullet"/>
      <w:lvlText w:val=""/>
      <w:lvlJc w:val="left"/>
      <w:pPr>
        <w:ind w:left="6255" w:hanging="360"/>
      </w:pPr>
      <w:rPr>
        <w:rFonts w:ascii="Symbol" w:hAnsi="Symbol" w:hint="default"/>
      </w:rPr>
    </w:lvl>
    <w:lvl w:ilvl="7" w:tplc="04190003" w:tentative="1">
      <w:start w:val="1"/>
      <w:numFmt w:val="bullet"/>
      <w:lvlText w:val="o"/>
      <w:lvlJc w:val="left"/>
      <w:pPr>
        <w:ind w:left="6975" w:hanging="360"/>
      </w:pPr>
      <w:rPr>
        <w:rFonts w:ascii="Courier New" w:hAnsi="Courier New" w:cs="Courier New" w:hint="default"/>
      </w:rPr>
    </w:lvl>
    <w:lvl w:ilvl="8" w:tplc="04190005" w:tentative="1">
      <w:start w:val="1"/>
      <w:numFmt w:val="bullet"/>
      <w:lvlText w:val=""/>
      <w:lvlJc w:val="left"/>
      <w:pPr>
        <w:ind w:left="7695" w:hanging="360"/>
      </w:pPr>
      <w:rPr>
        <w:rFonts w:ascii="Wingdings" w:hAnsi="Wingdings" w:hint="default"/>
      </w:rPr>
    </w:lvl>
  </w:abstractNum>
  <w:abstractNum w:abstractNumId="5" w15:restartNumberingAfterBreak="0">
    <w:nsid w:val="17C066CC"/>
    <w:multiLevelType w:val="multilevel"/>
    <w:tmpl w:val="F164110A"/>
    <w:lvl w:ilvl="0">
      <w:start w:val="1"/>
      <w:numFmt w:val="decimal"/>
      <w:lvlText w:val="%1."/>
      <w:lvlJc w:val="left"/>
      <w:pPr>
        <w:ind w:left="495" w:hanging="495"/>
      </w:pPr>
      <w:rPr>
        <w:rFonts w:hint="default"/>
      </w:rPr>
    </w:lvl>
    <w:lvl w:ilvl="1">
      <w:start w:val="1"/>
      <w:numFmt w:val="decimal"/>
      <w:lvlText w:val="%1.%2."/>
      <w:lvlJc w:val="left"/>
      <w:pPr>
        <w:ind w:left="1050" w:hanging="720"/>
      </w:pPr>
      <w:rPr>
        <w:rFonts w:hint="default"/>
      </w:rPr>
    </w:lvl>
    <w:lvl w:ilvl="2">
      <w:start w:val="1"/>
      <w:numFmt w:val="decimal"/>
      <w:lvlText w:val="%1.%2.%3."/>
      <w:lvlJc w:val="left"/>
      <w:pPr>
        <w:ind w:left="1380" w:hanging="720"/>
      </w:pPr>
      <w:rPr>
        <w:rFonts w:hint="default"/>
      </w:rPr>
    </w:lvl>
    <w:lvl w:ilvl="3">
      <w:start w:val="1"/>
      <w:numFmt w:val="decimal"/>
      <w:lvlText w:val="%1.%2.%3.%4."/>
      <w:lvlJc w:val="left"/>
      <w:pPr>
        <w:ind w:left="2070" w:hanging="108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3090" w:hanging="1440"/>
      </w:pPr>
      <w:rPr>
        <w:rFonts w:hint="default"/>
      </w:rPr>
    </w:lvl>
    <w:lvl w:ilvl="6">
      <w:start w:val="1"/>
      <w:numFmt w:val="decimal"/>
      <w:lvlText w:val="%1.%2.%3.%4.%5.%6.%7."/>
      <w:lvlJc w:val="left"/>
      <w:pPr>
        <w:ind w:left="3780" w:hanging="1800"/>
      </w:pPr>
      <w:rPr>
        <w:rFonts w:hint="default"/>
      </w:rPr>
    </w:lvl>
    <w:lvl w:ilvl="7">
      <w:start w:val="1"/>
      <w:numFmt w:val="decimal"/>
      <w:lvlText w:val="%1.%2.%3.%4.%5.%6.%7.%8."/>
      <w:lvlJc w:val="left"/>
      <w:pPr>
        <w:ind w:left="4110" w:hanging="1800"/>
      </w:pPr>
      <w:rPr>
        <w:rFonts w:hint="default"/>
      </w:rPr>
    </w:lvl>
    <w:lvl w:ilvl="8">
      <w:start w:val="1"/>
      <w:numFmt w:val="decimal"/>
      <w:lvlText w:val="%1.%2.%3.%4.%5.%6.%7.%8.%9."/>
      <w:lvlJc w:val="left"/>
      <w:pPr>
        <w:ind w:left="4800" w:hanging="2160"/>
      </w:pPr>
      <w:rPr>
        <w:rFonts w:hint="default"/>
      </w:rPr>
    </w:lvl>
  </w:abstractNum>
  <w:abstractNum w:abstractNumId="6" w15:restartNumberingAfterBreak="0">
    <w:nsid w:val="184A0728"/>
    <w:multiLevelType w:val="multilevel"/>
    <w:tmpl w:val="5F665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49042E"/>
    <w:multiLevelType w:val="multilevel"/>
    <w:tmpl w:val="16A65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AF3F01"/>
    <w:multiLevelType w:val="multilevel"/>
    <w:tmpl w:val="B21EA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A43D58"/>
    <w:multiLevelType w:val="multilevel"/>
    <w:tmpl w:val="2B40B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A240B8"/>
    <w:multiLevelType w:val="multilevel"/>
    <w:tmpl w:val="248EA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2D0893"/>
    <w:multiLevelType w:val="hybridMultilevel"/>
    <w:tmpl w:val="63949A6A"/>
    <w:lvl w:ilvl="0" w:tplc="04190001">
      <w:start w:val="1"/>
      <w:numFmt w:val="bullet"/>
      <w:lvlText w:val=""/>
      <w:lvlJc w:val="left"/>
      <w:pPr>
        <w:ind w:left="1758" w:hanging="360"/>
      </w:pPr>
      <w:rPr>
        <w:rFonts w:ascii="Symbol" w:hAnsi="Symbol" w:hint="default"/>
      </w:rPr>
    </w:lvl>
    <w:lvl w:ilvl="1" w:tplc="04190003" w:tentative="1">
      <w:start w:val="1"/>
      <w:numFmt w:val="bullet"/>
      <w:lvlText w:val="o"/>
      <w:lvlJc w:val="left"/>
      <w:pPr>
        <w:ind w:left="2478" w:hanging="360"/>
      </w:pPr>
      <w:rPr>
        <w:rFonts w:ascii="Courier New" w:hAnsi="Courier New" w:cs="Courier New" w:hint="default"/>
      </w:rPr>
    </w:lvl>
    <w:lvl w:ilvl="2" w:tplc="04190005" w:tentative="1">
      <w:start w:val="1"/>
      <w:numFmt w:val="bullet"/>
      <w:lvlText w:val=""/>
      <w:lvlJc w:val="left"/>
      <w:pPr>
        <w:ind w:left="3198" w:hanging="360"/>
      </w:pPr>
      <w:rPr>
        <w:rFonts w:ascii="Wingdings" w:hAnsi="Wingdings" w:hint="default"/>
      </w:rPr>
    </w:lvl>
    <w:lvl w:ilvl="3" w:tplc="04190001" w:tentative="1">
      <w:start w:val="1"/>
      <w:numFmt w:val="bullet"/>
      <w:lvlText w:val=""/>
      <w:lvlJc w:val="left"/>
      <w:pPr>
        <w:ind w:left="3918" w:hanging="360"/>
      </w:pPr>
      <w:rPr>
        <w:rFonts w:ascii="Symbol" w:hAnsi="Symbol" w:hint="default"/>
      </w:rPr>
    </w:lvl>
    <w:lvl w:ilvl="4" w:tplc="04190003" w:tentative="1">
      <w:start w:val="1"/>
      <w:numFmt w:val="bullet"/>
      <w:lvlText w:val="o"/>
      <w:lvlJc w:val="left"/>
      <w:pPr>
        <w:ind w:left="4638" w:hanging="360"/>
      </w:pPr>
      <w:rPr>
        <w:rFonts w:ascii="Courier New" w:hAnsi="Courier New" w:cs="Courier New" w:hint="default"/>
      </w:rPr>
    </w:lvl>
    <w:lvl w:ilvl="5" w:tplc="04190005" w:tentative="1">
      <w:start w:val="1"/>
      <w:numFmt w:val="bullet"/>
      <w:lvlText w:val=""/>
      <w:lvlJc w:val="left"/>
      <w:pPr>
        <w:ind w:left="5358" w:hanging="360"/>
      </w:pPr>
      <w:rPr>
        <w:rFonts w:ascii="Wingdings" w:hAnsi="Wingdings" w:hint="default"/>
      </w:rPr>
    </w:lvl>
    <w:lvl w:ilvl="6" w:tplc="04190001" w:tentative="1">
      <w:start w:val="1"/>
      <w:numFmt w:val="bullet"/>
      <w:lvlText w:val=""/>
      <w:lvlJc w:val="left"/>
      <w:pPr>
        <w:ind w:left="6078" w:hanging="360"/>
      </w:pPr>
      <w:rPr>
        <w:rFonts w:ascii="Symbol" w:hAnsi="Symbol" w:hint="default"/>
      </w:rPr>
    </w:lvl>
    <w:lvl w:ilvl="7" w:tplc="04190003" w:tentative="1">
      <w:start w:val="1"/>
      <w:numFmt w:val="bullet"/>
      <w:lvlText w:val="o"/>
      <w:lvlJc w:val="left"/>
      <w:pPr>
        <w:ind w:left="6798" w:hanging="360"/>
      </w:pPr>
      <w:rPr>
        <w:rFonts w:ascii="Courier New" w:hAnsi="Courier New" w:cs="Courier New" w:hint="default"/>
      </w:rPr>
    </w:lvl>
    <w:lvl w:ilvl="8" w:tplc="04190005" w:tentative="1">
      <w:start w:val="1"/>
      <w:numFmt w:val="bullet"/>
      <w:lvlText w:val=""/>
      <w:lvlJc w:val="left"/>
      <w:pPr>
        <w:ind w:left="7518" w:hanging="360"/>
      </w:pPr>
      <w:rPr>
        <w:rFonts w:ascii="Wingdings" w:hAnsi="Wingdings" w:hint="default"/>
      </w:rPr>
    </w:lvl>
  </w:abstractNum>
  <w:abstractNum w:abstractNumId="12" w15:restartNumberingAfterBreak="0">
    <w:nsid w:val="30851E5C"/>
    <w:multiLevelType w:val="multilevel"/>
    <w:tmpl w:val="AB94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C05B5D"/>
    <w:multiLevelType w:val="multilevel"/>
    <w:tmpl w:val="901A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685B7C"/>
    <w:multiLevelType w:val="multilevel"/>
    <w:tmpl w:val="E8246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9022B4"/>
    <w:multiLevelType w:val="multilevel"/>
    <w:tmpl w:val="118A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040F56"/>
    <w:multiLevelType w:val="multilevel"/>
    <w:tmpl w:val="31B43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9B3DC6"/>
    <w:multiLevelType w:val="multilevel"/>
    <w:tmpl w:val="230E1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E23BF5"/>
    <w:multiLevelType w:val="multilevel"/>
    <w:tmpl w:val="C3CE3F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236B2C"/>
    <w:multiLevelType w:val="multilevel"/>
    <w:tmpl w:val="772AF26A"/>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20" w15:restartNumberingAfterBreak="0">
    <w:nsid w:val="43892026"/>
    <w:multiLevelType w:val="hybridMultilevel"/>
    <w:tmpl w:val="25463676"/>
    <w:lvl w:ilvl="0" w:tplc="04190001">
      <w:start w:val="1"/>
      <w:numFmt w:val="bullet"/>
      <w:lvlText w:val=""/>
      <w:lvlJc w:val="left"/>
      <w:pPr>
        <w:ind w:left="1215" w:hanging="360"/>
      </w:pPr>
      <w:rPr>
        <w:rFonts w:ascii="Symbol" w:hAnsi="Symbol" w:hint="default"/>
      </w:rPr>
    </w:lvl>
    <w:lvl w:ilvl="1" w:tplc="04190003" w:tentative="1">
      <w:start w:val="1"/>
      <w:numFmt w:val="bullet"/>
      <w:lvlText w:val="o"/>
      <w:lvlJc w:val="left"/>
      <w:pPr>
        <w:ind w:left="1935" w:hanging="360"/>
      </w:pPr>
      <w:rPr>
        <w:rFonts w:ascii="Courier New" w:hAnsi="Courier New" w:cs="Courier New" w:hint="default"/>
      </w:rPr>
    </w:lvl>
    <w:lvl w:ilvl="2" w:tplc="04190005" w:tentative="1">
      <w:start w:val="1"/>
      <w:numFmt w:val="bullet"/>
      <w:lvlText w:val=""/>
      <w:lvlJc w:val="left"/>
      <w:pPr>
        <w:ind w:left="2655" w:hanging="360"/>
      </w:pPr>
      <w:rPr>
        <w:rFonts w:ascii="Wingdings" w:hAnsi="Wingdings" w:hint="default"/>
      </w:rPr>
    </w:lvl>
    <w:lvl w:ilvl="3" w:tplc="04190001" w:tentative="1">
      <w:start w:val="1"/>
      <w:numFmt w:val="bullet"/>
      <w:lvlText w:val=""/>
      <w:lvlJc w:val="left"/>
      <w:pPr>
        <w:ind w:left="3375" w:hanging="360"/>
      </w:pPr>
      <w:rPr>
        <w:rFonts w:ascii="Symbol" w:hAnsi="Symbol" w:hint="default"/>
      </w:rPr>
    </w:lvl>
    <w:lvl w:ilvl="4" w:tplc="04190003" w:tentative="1">
      <w:start w:val="1"/>
      <w:numFmt w:val="bullet"/>
      <w:lvlText w:val="o"/>
      <w:lvlJc w:val="left"/>
      <w:pPr>
        <w:ind w:left="4095" w:hanging="360"/>
      </w:pPr>
      <w:rPr>
        <w:rFonts w:ascii="Courier New" w:hAnsi="Courier New" w:cs="Courier New" w:hint="default"/>
      </w:rPr>
    </w:lvl>
    <w:lvl w:ilvl="5" w:tplc="04190005" w:tentative="1">
      <w:start w:val="1"/>
      <w:numFmt w:val="bullet"/>
      <w:lvlText w:val=""/>
      <w:lvlJc w:val="left"/>
      <w:pPr>
        <w:ind w:left="4815" w:hanging="360"/>
      </w:pPr>
      <w:rPr>
        <w:rFonts w:ascii="Wingdings" w:hAnsi="Wingdings" w:hint="default"/>
      </w:rPr>
    </w:lvl>
    <w:lvl w:ilvl="6" w:tplc="04190001" w:tentative="1">
      <w:start w:val="1"/>
      <w:numFmt w:val="bullet"/>
      <w:lvlText w:val=""/>
      <w:lvlJc w:val="left"/>
      <w:pPr>
        <w:ind w:left="5535" w:hanging="360"/>
      </w:pPr>
      <w:rPr>
        <w:rFonts w:ascii="Symbol" w:hAnsi="Symbol" w:hint="default"/>
      </w:rPr>
    </w:lvl>
    <w:lvl w:ilvl="7" w:tplc="04190003" w:tentative="1">
      <w:start w:val="1"/>
      <w:numFmt w:val="bullet"/>
      <w:lvlText w:val="o"/>
      <w:lvlJc w:val="left"/>
      <w:pPr>
        <w:ind w:left="6255" w:hanging="360"/>
      </w:pPr>
      <w:rPr>
        <w:rFonts w:ascii="Courier New" w:hAnsi="Courier New" w:cs="Courier New" w:hint="default"/>
      </w:rPr>
    </w:lvl>
    <w:lvl w:ilvl="8" w:tplc="04190005" w:tentative="1">
      <w:start w:val="1"/>
      <w:numFmt w:val="bullet"/>
      <w:lvlText w:val=""/>
      <w:lvlJc w:val="left"/>
      <w:pPr>
        <w:ind w:left="6975" w:hanging="360"/>
      </w:pPr>
      <w:rPr>
        <w:rFonts w:ascii="Wingdings" w:hAnsi="Wingdings" w:hint="default"/>
      </w:rPr>
    </w:lvl>
  </w:abstractNum>
  <w:abstractNum w:abstractNumId="21" w15:restartNumberingAfterBreak="0">
    <w:nsid w:val="4524431B"/>
    <w:multiLevelType w:val="multilevel"/>
    <w:tmpl w:val="30A46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596B80"/>
    <w:multiLevelType w:val="hybridMultilevel"/>
    <w:tmpl w:val="B386D3A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3" w15:restartNumberingAfterBreak="0">
    <w:nsid w:val="47984847"/>
    <w:multiLevelType w:val="hybridMultilevel"/>
    <w:tmpl w:val="1A0EF9D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483307C3"/>
    <w:multiLevelType w:val="multilevel"/>
    <w:tmpl w:val="D876A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9F63494"/>
    <w:multiLevelType w:val="multilevel"/>
    <w:tmpl w:val="8F08A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D93A23"/>
    <w:multiLevelType w:val="multilevel"/>
    <w:tmpl w:val="FFFC1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2A1224C"/>
    <w:multiLevelType w:val="multilevel"/>
    <w:tmpl w:val="0F5EC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CB3FD6"/>
    <w:multiLevelType w:val="multilevel"/>
    <w:tmpl w:val="467A1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3545F3D"/>
    <w:multiLevelType w:val="hybridMultilevel"/>
    <w:tmpl w:val="93B637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C32104A"/>
    <w:multiLevelType w:val="multilevel"/>
    <w:tmpl w:val="0DD89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E6725FD"/>
    <w:multiLevelType w:val="multilevel"/>
    <w:tmpl w:val="314C7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747252F"/>
    <w:multiLevelType w:val="multilevel"/>
    <w:tmpl w:val="853CE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A624AF8"/>
    <w:multiLevelType w:val="multilevel"/>
    <w:tmpl w:val="8BAA7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AAF4BF5"/>
    <w:multiLevelType w:val="multilevel"/>
    <w:tmpl w:val="71843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D2258B8"/>
    <w:multiLevelType w:val="multilevel"/>
    <w:tmpl w:val="A5505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6199057">
    <w:abstractNumId w:val="24"/>
  </w:num>
  <w:num w:numId="2" w16cid:durableId="145323906">
    <w:abstractNumId w:val="25"/>
  </w:num>
  <w:num w:numId="3" w16cid:durableId="167671700">
    <w:abstractNumId w:val="33"/>
  </w:num>
  <w:num w:numId="4" w16cid:durableId="955449843">
    <w:abstractNumId w:val="10"/>
  </w:num>
  <w:num w:numId="5" w16cid:durableId="1373918930">
    <w:abstractNumId w:val="18"/>
  </w:num>
  <w:num w:numId="6" w16cid:durableId="1052732308">
    <w:abstractNumId w:val="27"/>
  </w:num>
  <w:num w:numId="7" w16cid:durableId="550465560">
    <w:abstractNumId w:val="1"/>
  </w:num>
  <w:num w:numId="8" w16cid:durableId="1619608204">
    <w:abstractNumId w:val="16"/>
  </w:num>
  <w:num w:numId="9" w16cid:durableId="468742463">
    <w:abstractNumId w:val="21"/>
  </w:num>
  <w:num w:numId="10" w16cid:durableId="557742976">
    <w:abstractNumId w:val="2"/>
  </w:num>
  <w:num w:numId="11" w16cid:durableId="1208564635">
    <w:abstractNumId w:val="7"/>
  </w:num>
  <w:num w:numId="12" w16cid:durableId="484005197">
    <w:abstractNumId w:val="6"/>
  </w:num>
  <w:num w:numId="13" w16cid:durableId="1763062911">
    <w:abstractNumId w:val="12"/>
  </w:num>
  <w:num w:numId="14" w16cid:durableId="1276332717">
    <w:abstractNumId w:val="17"/>
  </w:num>
  <w:num w:numId="15" w16cid:durableId="1870334910">
    <w:abstractNumId w:val="13"/>
  </w:num>
  <w:num w:numId="16" w16cid:durableId="1763063692">
    <w:abstractNumId w:val="32"/>
  </w:num>
  <w:num w:numId="17" w16cid:durableId="1931771231">
    <w:abstractNumId w:val="8"/>
  </w:num>
  <w:num w:numId="18" w16cid:durableId="1779832568">
    <w:abstractNumId w:val="28"/>
  </w:num>
  <w:num w:numId="19" w16cid:durableId="1121845883">
    <w:abstractNumId w:val="35"/>
  </w:num>
  <w:num w:numId="20" w16cid:durableId="990405824">
    <w:abstractNumId w:val="15"/>
  </w:num>
  <w:num w:numId="21" w16cid:durableId="1613392293">
    <w:abstractNumId w:val="14"/>
  </w:num>
  <w:num w:numId="22" w16cid:durableId="1040786977">
    <w:abstractNumId w:val="34"/>
  </w:num>
  <w:num w:numId="23" w16cid:durableId="1356076138">
    <w:abstractNumId w:val="5"/>
  </w:num>
  <w:num w:numId="24" w16cid:durableId="1480422340">
    <w:abstractNumId w:val="20"/>
  </w:num>
  <w:num w:numId="25" w16cid:durableId="1278638063">
    <w:abstractNumId w:val="4"/>
  </w:num>
  <w:num w:numId="26" w16cid:durableId="403458489">
    <w:abstractNumId w:val="22"/>
  </w:num>
  <w:num w:numId="27" w16cid:durableId="1135947392">
    <w:abstractNumId w:val="11"/>
  </w:num>
  <w:num w:numId="28" w16cid:durableId="1222595044">
    <w:abstractNumId w:val="29"/>
  </w:num>
  <w:num w:numId="29" w16cid:durableId="1516845224">
    <w:abstractNumId w:val="23"/>
  </w:num>
  <w:num w:numId="30" w16cid:durableId="1016542091">
    <w:abstractNumId w:val="9"/>
  </w:num>
  <w:num w:numId="31" w16cid:durableId="1998144267">
    <w:abstractNumId w:val="0"/>
  </w:num>
  <w:num w:numId="32" w16cid:durableId="1551451459">
    <w:abstractNumId w:val="19"/>
  </w:num>
  <w:num w:numId="33" w16cid:durableId="1516068734">
    <w:abstractNumId w:val="26"/>
  </w:num>
  <w:num w:numId="34" w16cid:durableId="291863142">
    <w:abstractNumId w:val="30"/>
  </w:num>
  <w:num w:numId="35" w16cid:durableId="1969702387">
    <w:abstractNumId w:val="31"/>
  </w:num>
  <w:num w:numId="36" w16cid:durableId="16021065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490"/>
    <w:rsid w:val="00017B80"/>
    <w:rsid w:val="000211F8"/>
    <w:rsid w:val="00056FC7"/>
    <w:rsid w:val="000B4F47"/>
    <w:rsid w:val="000E3C0A"/>
    <w:rsid w:val="001427D1"/>
    <w:rsid w:val="001648AB"/>
    <w:rsid w:val="00167008"/>
    <w:rsid w:val="00174328"/>
    <w:rsid w:val="00177DB6"/>
    <w:rsid w:val="001A2B82"/>
    <w:rsid w:val="0022759E"/>
    <w:rsid w:val="00233972"/>
    <w:rsid w:val="00287496"/>
    <w:rsid w:val="002A5D5A"/>
    <w:rsid w:val="002E1B44"/>
    <w:rsid w:val="00343CEF"/>
    <w:rsid w:val="00385BDF"/>
    <w:rsid w:val="00386F8F"/>
    <w:rsid w:val="00413786"/>
    <w:rsid w:val="004216D4"/>
    <w:rsid w:val="00431F55"/>
    <w:rsid w:val="00496747"/>
    <w:rsid w:val="004A25ED"/>
    <w:rsid w:val="00534696"/>
    <w:rsid w:val="00562D97"/>
    <w:rsid w:val="005864B8"/>
    <w:rsid w:val="006119F0"/>
    <w:rsid w:val="00627863"/>
    <w:rsid w:val="00697DCC"/>
    <w:rsid w:val="006A4459"/>
    <w:rsid w:val="006A5EE2"/>
    <w:rsid w:val="006C59A0"/>
    <w:rsid w:val="006F31AD"/>
    <w:rsid w:val="007168A6"/>
    <w:rsid w:val="00726490"/>
    <w:rsid w:val="00762F84"/>
    <w:rsid w:val="0079035D"/>
    <w:rsid w:val="007F7A2F"/>
    <w:rsid w:val="00922411"/>
    <w:rsid w:val="009B1919"/>
    <w:rsid w:val="009C7597"/>
    <w:rsid w:val="00AC58E4"/>
    <w:rsid w:val="00AE19A1"/>
    <w:rsid w:val="00B3420E"/>
    <w:rsid w:val="00B64183"/>
    <w:rsid w:val="00B72F30"/>
    <w:rsid w:val="00BC6DC0"/>
    <w:rsid w:val="00C27DA1"/>
    <w:rsid w:val="00C71F48"/>
    <w:rsid w:val="00C757EB"/>
    <w:rsid w:val="00C8627E"/>
    <w:rsid w:val="00C8726D"/>
    <w:rsid w:val="00CB201D"/>
    <w:rsid w:val="00CB5AE0"/>
    <w:rsid w:val="00CD11B3"/>
    <w:rsid w:val="00CE574C"/>
    <w:rsid w:val="00D364C0"/>
    <w:rsid w:val="00D93BC2"/>
    <w:rsid w:val="00DF32C9"/>
    <w:rsid w:val="00E44A6E"/>
    <w:rsid w:val="00E554AC"/>
    <w:rsid w:val="00E66542"/>
    <w:rsid w:val="00ED5BC6"/>
    <w:rsid w:val="00F866E8"/>
    <w:rsid w:val="00FC1757"/>
    <w:rsid w:val="00FC43DF"/>
    <w:rsid w:val="00FD5B3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CD8F7"/>
  <w15:docId w15:val="{5922551B-1D68-4D5F-AA3C-71D4650E1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19A1"/>
    <w:rPr>
      <w:rFonts w:eastAsiaTheme="minorEastAsia"/>
      <w:lang w:eastAsia="ru-RU"/>
    </w:rPr>
  </w:style>
  <w:style w:type="paragraph" w:styleId="1">
    <w:name w:val="heading 1"/>
    <w:basedOn w:val="a"/>
    <w:link w:val="10"/>
    <w:uiPriority w:val="9"/>
    <w:qFormat/>
    <w:rsid w:val="0079035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BC6DC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BC6DC0"/>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BC6DC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22411"/>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386F8F"/>
    <w:pPr>
      <w:ind w:left="720"/>
      <w:contextualSpacing/>
    </w:pPr>
  </w:style>
  <w:style w:type="table" w:styleId="a5">
    <w:name w:val="Table Grid"/>
    <w:basedOn w:val="a1"/>
    <w:uiPriority w:val="59"/>
    <w:rsid w:val="000B4F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79035D"/>
    <w:rPr>
      <w:rFonts w:ascii="Times New Roman" w:eastAsia="Times New Roman" w:hAnsi="Times New Roman" w:cs="Times New Roman"/>
      <w:b/>
      <w:bCs/>
      <w:kern w:val="36"/>
      <w:sz w:val="48"/>
      <w:szCs w:val="48"/>
      <w:lang w:eastAsia="ru-RU"/>
    </w:rPr>
  </w:style>
  <w:style w:type="paragraph" w:styleId="a6">
    <w:name w:val="No Spacing"/>
    <w:link w:val="a7"/>
    <w:qFormat/>
    <w:rsid w:val="0079035D"/>
    <w:pPr>
      <w:spacing w:after="0" w:line="240" w:lineRule="auto"/>
    </w:pPr>
    <w:rPr>
      <w:rFonts w:ascii="Calibri" w:eastAsia="Calibri" w:hAnsi="Calibri" w:cs="Times New Roman"/>
    </w:rPr>
  </w:style>
  <w:style w:type="character" w:customStyle="1" w:styleId="a7">
    <w:name w:val="Без интервала Знак"/>
    <w:link w:val="a6"/>
    <w:locked/>
    <w:rsid w:val="0079035D"/>
    <w:rPr>
      <w:rFonts w:ascii="Calibri" w:eastAsia="Calibri" w:hAnsi="Calibri" w:cs="Times New Roman"/>
    </w:rPr>
  </w:style>
  <w:style w:type="paragraph" w:customStyle="1" w:styleId="TableParagraph">
    <w:name w:val="Table Paragraph"/>
    <w:basedOn w:val="a"/>
    <w:uiPriority w:val="1"/>
    <w:qFormat/>
    <w:rsid w:val="0079035D"/>
    <w:pPr>
      <w:widowControl w:val="0"/>
      <w:spacing w:after="0" w:line="240" w:lineRule="auto"/>
    </w:pPr>
    <w:rPr>
      <w:rFonts w:ascii="Calibri" w:eastAsia="Calibri" w:hAnsi="Calibri" w:cs="Times New Roman"/>
      <w:lang w:val="en-US" w:eastAsia="en-US"/>
    </w:rPr>
  </w:style>
  <w:style w:type="character" w:customStyle="1" w:styleId="20">
    <w:name w:val="Заголовок 2 Знак"/>
    <w:basedOn w:val="a0"/>
    <w:link w:val="2"/>
    <w:uiPriority w:val="9"/>
    <w:semiHidden/>
    <w:rsid w:val="00BC6DC0"/>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semiHidden/>
    <w:rsid w:val="00BC6DC0"/>
    <w:rPr>
      <w:rFonts w:asciiTheme="majorHAnsi" w:eastAsiaTheme="majorEastAsia" w:hAnsiTheme="majorHAnsi" w:cstheme="majorBidi"/>
      <w:b/>
      <w:bCs/>
      <w:color w:val="4F81BD" w:themeColor="accent1"/>
      <w:lang w:eastAsia="ru-RU"/>
    </w:rPr>
  </w:style>
  <w:style w:type="character" w:customStyle="1" w:styleId="40">
    <w:name w:val="Заголовок 4 Знак"/>
    <w:basedOn w:val="a0"/>
    <w:link w:val="4"/>
    <w:uiPriority w:val="9"/>
    <w:semiHidden/>
    <w:rsid w:val="00BC6DC0"/>
    <w:rPr>
      <w:rFonts w:asciiTheme="majorHAnsi" w:eastAsiaTheme="majorEastAsia" w:hAnsiTheme="majorHAnsi" w:cstheme="majorBidi"/>
      <w:b/>
      <w:bCs/>
      <w:i/>
      <w:iCs/>
      <w:color w:val="4F81BD" w:themeColor="accent1"/>
      <w:lang w:eastAsia="ru-RU"/>
    </w:rPr>
  </w:style>
  <w:style w:type="character" w:styleId="a8">
    <w:name w:val="Hyperlink"/>
    <w:basedOn w:val="a0"/>
    <w:uiPriority w:val="99"/>
    <w:semiHidden/>
    <w:unhideWhenUsed/>
    <w:rsid w:val="00BC6DC0"/>
    <w:rPr>
      <w:color w:val="0000FF"/>
      <w:u w:val="single"/>
    </w:rPr>
  </w:style>
  <w:style w:type="character" w:customStyle="1" w:styleId="description">
    <w:name w:val="description"/>
    <w:basedOn w:val="a0"/>
    <w:rsid w:val="00BC6DC0"/>
  </w:style>
  <w:style w:type="character" w:customStyle="1" w:styleId="rating">
    <w:name w:val="rating"/>
    <w:basedOn w:val="a0"/>
    <w:rsid w:val="00BC6DC0"/>
  </w:style>
  <w:style w:type="paragraph" w:styleId="a9">
    <w:name w:val="Balloon Text"/>
    <w:basedOn w:val="a"/>
    <w:link w:val="aa"/>
    <w:uiPriority w:val="99"/>
    <w:semiHidden/>
    <w:unhideWhenUsed/>
    <w:rsid w:val="00BC6DC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C6DC0"/>
    <w:rPr>
      <w:rFonts w:ascii="Tahoma" w:eastAsiaTheme="minorEastAsia" w:hAnsi="Tahoma" w:cs="Tahoma"/>
      <w:sz w:val="16"/>
      <w:szCs w:val="16"/>
      <w:lang w:eastAsia="ru-RU"/>
    </w:rPr>
  </w:style>
  <w:style w:type="character" w:styleId="ab">
    <w:name w:val="Strong"/>
    <w:basedOn w:val="a0"/>
    <w:uiPriority w:val="22"/>
    <w:qFormat/>
    <w:rsid w:val="00BC6D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152326">
      <w:bodyDiv w:val="1"/>
      <w:marLeft w:val="0"/>
      <w:marRight w:val="0"/>
      <w:marTop w:val="0"/>
      <w:marBottom w:val="0"/>
      <w:divBdr>
        <w:top w:val="none" w:sz="0" w:space="0" w:color="auto"/>
        <w:left w:val="none" w:sz="0" w:space="0" w:color="auto"/>
        <w:bottom w:val="none" w:sz="0" w:space="0" w:color="auto"/>
        <w:right w:val="none" w:sz="0" w:space="0" w:color="auto"/>
      </w:divBdr>
      <w:divsChild>
        <w:div w:id="2091927593">
          <w:marLeft w:val="0"/>
          <w:marRight w:val="0"/>
          <w:marTop w:val="0"/>
          <w:marBottom w:val="225"/>
          <w:divBdr>
            <w:top w:val="none" w:sz="0" w:space="0" w:color="auto"/>
            <w:left w:val="none" w:sz="0" w:space="0" w:color="auto"/>
            <w:bottom w:val="none" w:sz="0" w:space="0" w:color="auto"/>
            <w:right w:val="none" w:sz="0" w:space="0" w:color="auto"/>
          </w:divBdr>
          <w:divsChild>
            <w:div w:id="1347171368">
              <w:marLeft w:val="0"/>
              <w:marRight w:val="0"/>
              <w:marTop w:val="0"/>
              <w:marBottom w:val="0"/>
              <w:divBdr>
                <w:top w:val="none" w:sz="0" w:space="0" w:color="auto"/>
                <w:left w:val="none" w:sz="0" w:space="0" w:color="auto"/>
                <w:bottom w:val="none" w:sz="0" w:space="0" w:color="auto"/>
                <w:right w:val="none" w:sz="0" w:space="0" w:color="auto"/>
              </w:divBdr>
            </w:div>
          </w:divsChild>
        </w:div>
        <w:div w:id="1878810365">
          <w:marLeft w:val="0"/>
          <w:marRight w:val="0"/>
          <w:marTop w:val="0"/>
          <w:marBottom w:val="0"/>
          <w:divBdr>
            <w:top w:val="none" w:sz="0" w:space="0" w:color="auto"/>
            <w:left w:val="none" w:sz="0" w:space="0" w:color="auto"/>
            <w:bottom w:val="none" w:sz="0" w:space="0" w:color="auto"/>
            <w:right w:val="none" w:sz="0" w:space="0" w:color="auto"/>
          </w:divBdr>
          <w:divsChild>
            <w:div w:id="1701197210">
              <w:marLeft w:val="0"/>
              <w:marRight w:val="0"/>
              <w:marTop w:val="0"/>
              <w:marBottom w:val="300"/>
              <w:divBdr>
                <w:top w:val="none" w:sz="0" w:space="0" w:color="auto"/>
                <w:left w:val="none" w:sz="0" w:space="0" w:color="auto"/>
                <w:bottom w:val="none" w:sz="0" w:space="0" w:color="auto"/>
                <w:right w:val="none" w:sz="0" w:space="0" w:color="auto"/>
              </w:divBdr>
            </w:div>
          </w:divsChild>
        </w:div>
        <w:div w:id="934704517">
          <w:marLeft w:val="0"/>
          <w:marRight w:val="0"/>
          <w:marTop w:val="150"/>
          <w:marBottom w:val="0"/>
          <w:divBdr>
            <w:top w:val="none" w:sz="0" w:space="0" w:color="auto"/>
            <w:left w:val="none" w:sz="0" w:space="0" w:color="auto"/>
            <w:bottom w:val="none" w:sz="0" w:space="0" w:color="auto"/>
            <w:right w:val="none" w:sz="0" w:space="0" w:color="auto"/>
          </w:divBdr>
          <w:divsChild>
            <w:div w:id="1805731764">
              <w:marLeft w:val="0"/>
              <w:marRight w:val="0"/>
              <w:marTop w:val="240"/>
              <w:marBottom w:val="240"/>
              <w:divBdr>
                <w:top w:val="none" w:sz="0" w:space="0" w:color="auto"/>
                <w:left w:val="none" w:sz="0" w:space="0" w:color="auto"/>
                <w:bottom w:val="none" w:sz="0" w:space="0" w:color="auto"/>
                <w:right w:val="none" w:sz="0" w:space="0" w:color="auto"/>
              </w:divBdr>
              <w:divsChild>
                <w:div w:id="696932010">
                  <w:marLeft w:val="0"/>
                  <w:marRight w:val="0"/>
                  <w:marTop w:val="0"/>
                  <w:marBottom w:val="0"/>
                  <w:divBdr>
                    <w:top w:val="none" w:sz="0" w:space="0" w:color="auto"/>
                    <w:left w:val="none" w:sz="0" w:space="0" w:color="auto"/>
                    <w:bottom w:val="none" w:sz="0" w:space="0" w:color="auto"/>
                    <w:right w:val="none" w:sz="0" w:space="0" w:color="auto"/>
                  </w:divBdr>
                </w:div>
                <w:div w:id="1714039078">
                  <w:marLeft w:val="0"/>
                  <w:marRight w:val="0"/>
                  <w:marTop w:val="0"/>
                  <w:marBottom w:val="0"/>
                  <w:divBdr>
                    <w:top w:val="none" w:sz="0" w:space="0" w:color="auto"/>
                    <w:left w:val="none" w:sz="0" w:space="0" w:color="auto"/>
                    <w:bottom w:val="none" w:sz="0" w:space="0" w:color="auto"/>
                    <w:right w:val="none" w:sz="0" w:space="0" w:color="auto"/>
                  </w:divBdr>
                </w:div>
                <w:div w:id="951472575">
                  <w:marLeft w:val="0"/>
                  <w:marRight w:val="0"/>
                  <w:marTop w:val="0"/>
                  <w:marBottom w:val="0"/>
                  <w:divBdr>
                    <w:top w:val="none" w:sz="0" w:space="0" w:color="auto"/>
                    <w:left w:val="none" w:sz="0" w:space="0" w:color="auto"/>
                    <w:bottom w:val="none" w:sz="0" w:space="0" w:color="auto"/>
                    <w:right w:val="none" w:sz="0" w:space="0" w:color="auto"/>
                  </w:divBdr>
                </w:div>
                <w:div w:id="909577843">
                  <w:marLeft w:val="0"/>
                  <w:marRight w:val="0"/>
                  <w:marTop w:val="0"/>
                  <w:marBottom w:val="0"/>
                  <w:divBdr>
                    <w:top w:val="none" w:sz="0" w:space="0" w:color="auto"/>
                    <w:left w:val="none" w:sz="0" w:space="0" w:color="auto"/>
                    <w:bottom w:val="none" w:sz="0" w:space="0" w:color="auto"/>
                    <w:right w:val="none" w:sz="0" w:space="0" w:color="auto"/>
                  </w:divBdr>
                </w:div>
                <w:div w:id="1741512698">
                  <w:marLeft w:val="0"/>
                  <w:marRight w:val="0"/>
                  <w:marTop w:val="0"/>
                  <w:marBottom w:val="0"/>
                  <w:divBdr>
                    <w:top w:val="none" w:sz="0" w:space="0" w:color="auto"/>
                    <w:left w:val="none" w:sz="0" w:space="0" w:color="auto"/>
                    <w:bottom w:val="none" w:sz="0" w:space="0" w:color="auto"/>
                    <w:right w:val="none" w:sz="0" w:space="0" w:color="auto"/>
                  </w:divBdr>
                </w:div>
                <w:div w:id="326860589">
                  <w:marLeft w:val="0"/>
                  <w:marRight w:val="0"/>
                  <w:marTop w:val="0"/>
                  <w:marBottom w:val="0"/>
                  <w:divBdr>
                    <w:top w:val="none" w:sz="0" w:space="0" w:color="auto"/>
                    <w:left w:val="none" w:sz="0" w:space="0" w:color="auto"/>
                    <w:bottom w:val="none" w:sz="0" w:space="0" w:color="auto"/>
                    <w:right w:val="none" w:sz="0" w:space="0" w:color="auto"/>
                  </w:divBdr>
                </w:div>
                <w:div w:id="369108419">
                  <w:marLeft w:val="0"/>
                  <w:marRight w:val="0"/>
                  <w:marTop w:val="0"/>
                  <w:marBottom w:val="0"/>
                  <w:divBdr>
                    <w:top w:val="none" w:sz="0" w:space="0" w:color="auto"/>
                    <w:left w:val="none" w:sz="0" w:space="0" w:color="auto"/>
                    <w:bottom w:val="none" w:sz="0" w:space="0" w:color="auto"/>
                    <w:right w:val="none" w:sz="0" w:space="0" w:color="auto"/>
                  </w:divBdr>
                </w:div>
                <w:div w:id="1070809401">
                  <w:marLeft w:val="0"/>
                  <w:marRight w:val="0"/>
                  <w:marTop w:val="0"/>
                  <w:marBottom w:val="0"/>
                  <w:divBdr>
                    <w:top w:val="none" w:sz="0" w:space="0" w:color="auto"/>
                    <w:left w:val="none" w:sz="0" w:space="0" w:color="auto"/>
                    <w:bottom w:val="none" w:sz="0" w:space="0" w:color="auto"/>
                    <w:right w:val="none" w:sz="0" w:space="0" w:color="auto"/>
                  </w:divBdr>
                </w:div>
                <w:div w:id="933826824">
                  <w:marLeft w:val="0"/>
                  <w:marRight w:val="0"/>
                  <w:marTop w:val="0"/>
                  <w:marBottom w:val="0"/>
                  <w:divBdr>
                    <w:top w:val="none" w:sz="0" w:space="0" w:color="auto"/>
                    <w:left w:val="none" w:sz="0" w:space="0" w:color="auto"/>
                    <w:bottom w:val="none" w:sz="0" w:space="0" w:color="auto"/>
                    <w:right w:val="none" w:sz="0" w:space="0" w:color="auto"/>
                  </w:divBdr>
                </w:div>
                <w:div w:id="1586307515">
                  <w:marLeft w:val="0"/>
                  <w:marRight w:val="0"/>
                  <w:marTop w:val="0"/>
                  <w:marBottom w:val="0"/>
                  <w:divBdr>
                    <w:top w:val="none" w:sz="0" w:space="0" w:color="auto"/>
                    <w:left w:val="none" w:sz="0" w:space="0" w:color="auto"/>
                    <w:bottom w:val="none" w:sz="0" w:space="0" w:color="auto"/>
                    <w:right w:val="none" w:sz="0" w:space="0" w:color="auto"/>
                  </w:divBdr>
                </w:div>
                <w:div w:id="387729897">
                  <w:marLeft w:val="0"/>
                  <w:marRight w:val="0"/>
                  <w:marTop w:val="0"/>
                  <w:marBottom w:val="0"/>
                  <w:divBdr>
                    <w:top w:val="none" w:sz="0" w:space="0" w:color="auto"/>
                    <w:left w:val="none" w:sz="0" w:space="0" w:color="auto"/>
                    <w:bottom w:val="none" w:sz="0" w:space="0" w:color="auto"/>
                    <w:right w:val="none" w:sz="0" w:space="0" w:color="auto"/>
                  </w:divBdr>
                </w:div>
                <w:div w:id="323555088">
                  <w:marLeft w:val="0"/>
                  <w:marRight w:val="0"/>
                  <w:marTop w:val="0"/>
                  <w:marBottom w:val="0"/>
                  <w:divBdr>
                    <w:top w:val="none" w:sz="0" w:space="0" w:color="auto"/>
                    <w:left w:val="none" w:sz="0" w:space="0" w:color="auto"/>
                    <w:bottom w:val="none" w:sz="0" w:space="0" w:color="auto"/>
                    <w:right w:val="none" w:sz="0" w:space="0" w:color="auto"/>
                  </w:divBdr>
                </w:div>
                <w:div w:id="1938828958">
                  <w:marLeft w:val="0"/>
                  <w:marRight w:val="0"/>
                  <w:marTop w:val="0"/>
                  <w:marBottom w:val="0"/>
                  <w:divBdr>
                    <w:top w:val="none" w:sz="0" w:space="0" w:color="auto"/>
                    <w:left w:val="none" w:sz="0" w:space="0" w:color="auto"/>
                    <w:bottom w:val="none" w:sz="0" w:space="0" w:color="auto"/>
                    <w:right w:val="none" w:sz="0" w:space="0" w:color="auto"/>
                  </w:divBdr>
                </w:div>
                <w:div w:id="2030376158">
                  <w:marLeft w:val="0"/>
                  <w:marRight w:val="0"/>
                  <w:marTop w:val="0"/>
                  <w:marBottom w:val="0"/>
                  <w:divBdr>
                    <w:top w:val="none" w:sz="0" w:space="0" w:color="auto"/>
                    <w:left w:val="none" w:sz="0" w:space="0" w:color="auto"/>
                    <w:bottom w:val="none" w:sz="0" w:space="0" w:color="auto"/>
                    <w:right w:val="none" w:sz="0" w:space="0" w:color="auto"/>
                  </w:divBdr>
                </w:div>
                <w:div w:id="690298660">
                  <w:marLeft w:val="0"/>
                  <w:marRight w:val="0"/>
                  <w:marTop w:val="0"/>
                  <w:marBottom w:val="0"/>
                  <w:divBdr>
                    <w:top w:val="none" w:sz="0" w:space="0" w:color="auto"/>
                    <w:left w:val="none" w:sz="0" w:space="0" w:color="auto"/>
                    <w:bottom w:val="none" w:sz="0" w:space="0" w:color="auto"/>
                    <w:right w:val="none" w:sz="0" w:space="0" w:color="auto"/>
                  </w:divBdr>
                </w:div>
                <w:div w:id="927618005">
                  <w:marLeft w:val="0"/>
                  <w:marRight w:val="0"/>
                  <w:marTop w:val="0"/>
                  <w:marBottom w:val="0"/>
                  <w:divBdr>
                    <w:top w:val="none" w:sz="0" w:space="0" w:color="auto"/>
                    <w:left w:val="none" w:sz="0" w:space="0" w:color="auto"/>
                    <w:bottom w:val="none" w:sz="0" w:space="0" w:color="auto"/>
                    <w:right w:val="none" w:sz="0" w:space="0" w:color="auto"/>
                  </w:divBdr>
                </w:div>
                <w:div w:id="829449312">
                  <w:marLeft w:val="0"/>
                  <w:marRight w:val="0"/>
                  <w:marTop w:val="0"/>
                  <w:marBottom w:val="0"/>
                  <w:divBdr>
                    <w:top w:val="none" w:sz="0" w:space="0" w:color="auto"/>
                    <w:left w:val="none" w:sz="0" w:space="0" w:color="auto"/>
                    <w:bottom w:val="none" w:sz="0" w:space="0" w:color="auto"/>
                    <w:right w:val="none" w:sz="0" w:space="0" w:color="auto"/>
                  </w:divBdr>
                </w:div>
                <w:div w:id="1322002296">
                  <w:marLeft w:val="0"/>
                  <w:marRight w:val="0"/>
                  <w:marTop w:val="0"/>
                  <w:marBottom w:val="0"/>
                  <w:divBdr>
                    <w:top w:val="none" w:sz="0" w:space="0" w:color="auto"/>
                    <w:left w:val="none" w:sz="0" w:space="0" w:color="auto"/>
                    <w:bottom w:val="none" w:sz="0" w:space="0" w:color="auto"/>
                    <w:right w:val="none" w:sz="0" w:space="0" w:color="auto"/>
                  </w:divBdr>
                </w:div>
                <w:div w:id="941451749">
                  <w:marLeft w:val="0"/>
                  <w:marRight w:val="0"/>
                  <w:marTop w:val="0"/>
                  <w:marBottom w:val="0"/>
                  <w:divBdr>
                    <w:top w:val="none" w:sz="0" w:space="0" w:color="auto"/>
                    <w:left w:val="none" w:sz="0" w:space="0" w:color="auto"/>
                    <w:bottom w:val="none" w:sz="0" w:space="0" w:color="auto"/>
                    <w:right w:val="none" w:sz="0" w:space="0" w:color="auto"/>
                  </w:divBdr>
                </w:div>
                <w:div w:id="725419847">
                  <w:marLeft w:val="0"/>
                  <w:marRight w:val="0"/>
                  <w:marTop w:val="0"/>
                  <w:marBottom w:val="0"/>
                  <w:divBdr>
                    <w:top w:val="none" w:sz="0" w:space="0" w:color="auto"/>
                    <w:left w:val="none" w:sz="0" w:space="0" w:color="auto"/>
                    <w:bottom w:val="none" w:sz="0" w:space="0" w:color="auto"/>
                    <w:right w:val="none" w:sz="0" w:space="0" w:color="auto"/>
                  </w:divBdr>
                </w:div>
                <w:div w:id="1249391847">
                  <w:marLeft w:val="0"/>
                  <w:marRight w:val="0"/>
                  <w:marTop w:val="0"/>
                  <w:marBottom w:val="0"/>
                  <w:divBdr>
                    <w:top w:val="none" w:sz="0" w:space="0" w:color="auto"/>
                    <w:left w:val="none" w:sz="0" w:space="0" w:color="auto"/>
                    <w:bottom w:val="none" w:sz="0" w:space="0" w:color="auto"/>
                    <w:right w:val="none" w:sz="0" w:space="0" w:color="auto"/>
                  </w:divBdr>
                </w:div>
                <w:div w:id="642083561">
                  <w:marLeft w:val="0"/>
                  <w:marRight w:val="0"/>
                  <w:marTop w:val="0"/>
                  <w:marBottom w:val="0"/>
                  <w:divBdr>
                    <w:top w:val="none" w:sz="0" w:space="0" w:color="auto"/>
                    <w:left w:val="none" w:sz="0" w:space="0" w:color="auto"/>
                    <w:bottom w:val="none" w:sz="0" w:space="0" w:color="auto"/>
                    <w:right w:val="none" w:sz="0" w:space="0" w:color="auto"/>
                  </w:divBdr>
                </w:div>
                <w:div w:id="349646555">
                  <w:marLeft w:val="0"/>
                  <w:marRight w:val="0"/>
                  <w:marTop w:val="0"/>
                  <w:marBottom w:val="0"/>
                  <w:divBdr>
                    <w:top w:val="none" w:sz="0" w:space="0" w:color="auto"/>
                    <w:left w:val="none" w:sz="0" w:space="0" w:color="auto"/>
                    <w:bottom w:val="none" w:sz="0" w:space="0" w:color="auto"/>
                    <w:right w:val="none" w:sz="0" w:space="0" w:color="auto"/>
                  </w:divBdr>
                </w:div>
                <w:div w:id="305664634">
                  <w:marLeft w:val="0"/>
                  <w:marRight w:val="0"/>
                  <w:marTop w:val="0"/>
                  <w:marBottom w:val="0"/>
                  <w:divBdr>
                    <w:top w:val="none" w:sz="0" w:space="0" w:color="auto"/>
                    <w:left w:val="none" w:sz="0" w:space="0" w:color="auto"/>
                    <w:bottom w:val="none" w:sz="0" w:space="0" w:color="auto"/>
                    <w:right w:val="none" w:sz="0" w:space="0" w:color="auto"/>
                  </w:divBdr>
                </w:div>
                <w:div w:id="1581064898">
                  <w:marLeft w:val="0"/>
                  <w:marRight w:val="0"/>
                  <w:marTop w:val="0"/>
                  <w:marBottom w:val="0"/>
                  <w:divBdr>
                    <w:top w:val="none" w:sz="0" w:space="0" w:color="auto"/>
                    <w:left w:val="none" w:sz="0" w:space="0" w:color="auto"/>
                    <w:bottom w:val="none" w:sz="0" w:space="0" w:color="auto"/>
                    <w:right w:val="none" w:sz="0" w:space="0" w:color="auto"/>
                  </w:divBdr>
                </w:div>
                <w:div w:id="270862204">
                  <w:marLeft w:val="0"/>
                  <w:marRight w:val="0"/>
                  <w:marTop w:val="0"/>
                  <w:marBottom w:val="0"/>
                  <w:divBdr>
                    <w:top w:val="none" w:sz="0" w:space="0" w:color="auto"/>
                    <w:left w:val="none" w:sz="0" w:space="0" w:color="auto"/>
                    <w:bottom w:val="none" w:sz="0" w:space="0" w:color="auto"/>
                    <w:right w:val="none" w:sz="0" w:space="0" w:color="auto"/>
                  </w:divBdr>
                </w:div>
                <w:div w:id="944927450">
                  <w:marLeft w:val="0"/>
                  <w:marRight w:val="0"/>
                  <w:marTop w:val="0"/>
                  <w:marBottom w:val="0"/>
                  <w:divBdr>
                    <w:top w:val="none" w:sz="0" w:space="0" w:color="auto"/>
                    <w:left w:val="none" w:sz="0" w:space="0" w:color="auto"/>
                    <w:bottom w:val="none" w:sz="0" w:space="0" w:color="auto"/>
                    <w:right w:val="none" w:sz="0" w:space="0" w:color="auto"/>
                  </w:divBdr>
                </w:div>
                <w:div w:id="1285892723">
                  <w:marLeft w:val="0"/>
                  <w:marRight w:val="0"/>
                  <w:marTop w:val="0"/>
                  <w:marBottom w:val="0"/>
                  <w:divBdr>
                    <w:top w:val="none" w:sz="0" w:space="0" w:color="auto"/>
                    <w:left w:val="none" w:sz="0" w:space="0" w:color="auto"/>
                    <w:bottom w:val="none" w:sz="0" w:space="0" w:color="auto"/>
                    <w:right w:val="none" w:sz="0" w:space="0" w:color="auto"/>
                  </w:divBdr>
                </w:div>
                <w:div w:id="524291731">
                  <w:marLeft w:val="0"/>
                  <w:marRight w:val="0"/>
                  <w:marTop w:val="0"/>
                  <w:marBottom w:val="0"/>
                  <w:divBdr>
                    <w:top w:val="none" w:sz="0" w:space="0" w:color="auto"/>
                    <w:left w:val="none" w:sz="0" w:space="0" w:color="auto"/>
                    <w:bottom w:val="none" w:sz="0" w:space="0" w:color="auto"/>
                    <w:right w:val="none" w:sz="0" w:space="0" w:color="auto"/>
                  </w:divBdr>
                </w:div>
                <w:div w:id="666831082">
                  <w:marLeft w:val="0"/>
                  <w:marRight w:val="0"/>
                  <w:marTop w:val="0"/>
                  <w:marBottom w:val="0"/>
                  <w:divBdr>
                    <w:top w:val="none" w:sz="0" w:space="0" w:color="auto"/>
                    <w:left w:val="none" w:sz="0" w:space="0" w:color="auto"/>
                    <w:bottom w:val="none" w:sz="0" w:space="0" w:color="auto"/>
                    <w:right w:val="none" w:sz="0" w:space="0" w:color="auto"/>
                  </w:divBdr>
                </w:div>
                <w:div w:id="2145271157">
                  <w:marLeft w:val="0"/>
                  <w:marRight w:val="0"/>
                  <w:marTop w:val="0"/>
                  <w:marBottom w:val="0"/>
                  <w:divBdr>
                    <w:top w:val="none" w:sz="0" w:space="0" w:color="auto"/>
                    <w:left w:val="none" w:sz="0" w:space="0" w:color="auto"/>
                    <w:bottom w:val="none" w:sz="0" w:space="0" w:color="auto"/>
                    <w:right w:val="none" w:sz="0" w:space="0" w:color="auto"/>
                  </w:divBdr>
                </w:div>
                <w:div w:id="1132554105">
                  <w:marLeft w:val="0"/>
                  <w:marRight w:val="0"/>
                  <w:marTop w:val="0"/>
                  <w:marBottom w:val="0"/>
                  <w:divBdr>
                    <w:top w:val="none" w:sz="0" w:space="0" w:color="auto"/>
                    <w:left w:val="none" w:sz="0" w:space="0" w:color="auto"/>
                    <w:bottom w:val="none" w:sz="0" w:space="0" w:color="auto"/>
                    <w:right w:val="none" w:sz="0" w:space="0" w:color="auto"/>
                  </w:divBdr>
                </w:div>
                <w:div w:id="689989909">
                  <w:marLeft w:val="0"/>
                  <w:marRight w:val="0"/>
                  <w:marTop w:val="0"/>
                  <w:marBottom w:val="0"/>
                  <w:divBdr>
                    <w:top w:val="none" w:sz="0" w:space="0" w:color="auto"/>
                    <w:left w:val="none" w:sz="0" w:space="0" w:color="auto"/>
                    <w:bottom w:val="none" w:sz="0" w:space="0" w:color="auto"/>
                    <w:right w:val="none" w:sz="0" w:space="0" w:color="auto"/>
                  </w:divBdr>
                </w:div>
              </w:divsChild>
            </w:div>
            <w:div w:id="1471626968">
              <w:marLeft w:val="0"/>
              <w:marRight w:val="0"/>
              <w:marTop w:val="100"/>
              <w:marBottom w:val="100"/>
              <w:divBdr>
                <w:top w:val="none" w:sz="0" w:space="0" w:color="auto"/>
                <w:left w:val="none" w:sz="0" w:space="0" w:color="auto"/>
                <w:bottom w:val="none" w:sz="0" w:space="0" w:color="auto"/>
                <w:right w:val="none" w:sz="0" w:space="0" w:color="auto"/>
              </w:divBdr>
            </w:div>
            <w:div w:id="1996758821">
              <w:marLeft w:val="0"/>
              <w:marRight w:val="0"/>
              <w:marTop w:val="100"/>
              <w:marBottom w:val="100"/>
              <w:divBdr>
                <w:top w:val="none" w:sz="0" w:space="0" w:color="auto"/>
                <w:left w:val="none" w:sz="0" w:space="0" w:color="auto"/>
                <w:bottom w:val="none" w:sz="0" w:space="0" w:color="auto"/>
                <w:right w:val="none" w:sz="0" w:space="0" w:color="auto"/>
              </w:divBdr>
            </w:div>
            <w:div w:id="1396583179">
              <w:blockQuote w:val="1"/>
              <w:marLeft w:val="0"/>
              <w:marRight w:val="0"/>
              <w:marTop w:val="0"/>
              <w:marBottom w:val="300"/>
              <w:divBdr>
                <w:top w:val="none" w:sz="0" w:space="0" w:color="auto"/>
                <w:left w:val="single" w:sz="18" w:space="15" w:color="000000"/>
                <w:bottom w:val="none" w:sz="0" w:space="0" w:color="auto"/>
                <w:right w:val="none" w:sz="0" w:space="0" w:color="auto"/>
              </w:divBdr>
            </w:div>
            <w:div w:id="1224439980">
              <w:marLeft w:val="0"/>
              <w:marRight w:val="0"/>
              <w:marTop w:val="100"/>
              <w:marBottom w:val="100"/>
              <w:divBdr>
                <w:top w:val="none" w:sz="0" w:space="0" w:color="auto"/>
                <w:left w:val="none" w:sz="0" w:space="0" w:color="auto"/>
                <w:bottom w:val="none" w:sz="0" w:space="0" w:color="auto"/>
                <w:right w:val="none" w:sz="0" w:space="0" w:color="auto"/>
              </w:divBdr>
            </w:div>
            <w:div w:id="1112557439">
              <w:marLeft w:val="0"/>
              <w:marRight w:val="0"/>
              <w:marTop w:val="100"/>
              <w:marBottom w:val="100"/>
              <w:divBdr>
                <w:top w:val="none" w:sz="0" w:space="0" w:color="auto"/>
                <w:left w:val="none" w:sz="0" w:space="0" w:color="auto"/>
                <w:bottom w:val="none" w:sz="0" w:space="0" w:color="auto"/>
                <w:right w:val="none" w:sz="0" w:space="0" w:color="auto"/>
              </w:divBdr>
            </w:div>
            <w:div w:id="2129663951">
              <w:marLeft w:val="0"/>
              <w:marRight w:val="0"/>
              <w:marTop w:val="100"/>
              <w:marBottom w:val="100"/>
              <w:divBdr>
                <w:top w:val="none" w:sz="0" w:space="0" w:color="auto"/>
                <w:left w:val="none" w:sz="0" w:space="0" w:color="auto"/>
                <w:bottom w:val="none" w:sz="0" w:space="0" w:color="auto"/>
                <w:right w:val="none" w:sz="0" w:space="0" w:color="auto"/>
              </w:divBdr>
            </w:div>
            <w:div w:id="984579360">
              <w:marLeft w:val="0"/>
              <w:marRight w:val="0"/>
              <w:marTop w:val="100"/>
              <w:marBottom w:val="100"/>
              <w:divBdr>
                <w:top w:val="none" w:sz="0" w:space="0" w:color="auto"/>
                <w:left w:val="none" w:sz="0" w:space="0" w:color="auto"/>
                <w:bottom w:val="none" w:sz="0" w:space="0" w:color="auto"/>
                <w:right w:val="none" w:sz="0" w:space="0" w:color="auto"/>
              </w:divBdr>
            </w:div>
            <w:div w:id="1891989398">
              <w:marLeft w:val="0"/>
              <w:marRight w:val="0"/>
              <w:marTop w:val="100"/>
              <w:marBottom w:val="100"/>
              <w:divBdr>
                <w:top w:val="none" w:sz="0" w:space="0" w:color="auto"/>
                <w:left w:val="none" w:sz="0" w:space="0" w:color="auto"/>
                <w:bottom w:val="none" w:sz="0" w:space="0" w:color="auto"/>
                <w:right w:val="none" w:sz="0" w:space="0" w:color="auto"/>
              </w:divBdr>
            </w:div>
            <w:div w:id="1336808939">
              <w:blockQuote w:val="1"/>
              <w:marLeft w:val="0"/>
              <w:marRight w:val="0"/>
              <w:marTop w:val="0"/>
              <w:marBottom w:val="300"/>
              <w:divBdr>
                <w:top w:val="none" w:sz="0" w:space="0" w:color="auto"/>
                <w:left w:val="single" w:sz="18" w:space="15" w:color="000000"/>
                <w:bottom w:val="none" w:sz="0" w:space="0" w:color="auto"/>
                <w:right w:val="none" w:sz="0" w:space="0" w:color="auto"/>
              </w:divBdr>
            </w:div>
            <w:div w:id="1575434295">
              <w:marLeft w:val="0"/>
              <w:marRight w:val="0"/>
              <w:marTop w:val="100"/>
              <w:marBottom w:val="100"/>
              <w:divBdr>
                <w:top w:val="none" w:sz="0" w:space="0" w:color="auto"/>
                <w:left w:val="none" w:sz="0" w:space="0" w:color="auto"/>
                <w:bottom w:val="none" w:sz="0" w:space="0" w:color="auto"/>
                <w:right w:val="none" w:sz="0" w:space="0" w:color="auto"/>
              </w:divBdr>
            </w:div>
            <w:div w:id="437330491">
              <w:blockQuote w:val="1"/>
              <w:marLeft w:val="0"/>
              <w:marRight w:val="0"/>
              <w:marTop w:val="0"/>
              <w:marBottom w:val="300"/>
              <w:divBdr>
                <w:top w:val="none" w:sz="0" w:space="0" w:color="auto"/>
                <w:left w:val="single" w:sz="18" w:space="15" w:color="000000"/>
                <w:bottom w:val="none" w:sz="0" w:space="0" w:color="auto"/>
                <w:right w:val="none" w:sz="0" w:space="0" w:color="auto"/>
              </w:divBdr>
            </w:div>
            <w:div w:id="1020158868">
              <w:marLeft w:val="0"/>
              <w:marRight w:val="0"/>
              <w:marTop w:val="100"/>
              <w:marBottom w:val="100"/>
              <w:divBdr>
                <w:top w:val="none" w:sz="0" w:space="0" w:color="auto"/>
                <w:left w:val="none" w:sz="0" w:space="0" w:color="auto"/>
                <w:bottom w:val="none" w:sz="0" w:space="0" w:color="auto"/>
                <w:right w:val="none" w:sz="0" w:space="0" w:color="auto"/>
              </w:divBdr>
            </w:div>
            <w:div w:id="1114909196">
              <w:marLeft w:val="0"/>
              <w:marRight w:val="0"/>
              <w:marTop w:val="100"/>
              <w:marBottom w:val="100"/>
              <w:divBdr>
                <w:top w:val="none" w:sz="0" w:space="0" w:color="auto"/>
                <w:left w:val="none" w:sz="0" w:space="0" w:color="auto"/>
                <w:bottom w:val="none" w:sz="0" w:space="0" w:color="auto"/>
                <w:right w:val="none" w:sz="0" w:space="0" w:color="auto"/>
              </w:divBdr>
            </w:div>
            <w:div w:id="1180270230">
              <w:blockQuote w:val="1"/>
              <w:marLeft w:val="0"/>
              <w:marRight w:val="0"/>
              <w:marTop w:val="0"/>
              <w:marBottom w:val="300"/>
              <w:divBdr>
                <w:top w:val="none" w:sz="0" w:space="0" w:color="auto"/>
                <w:left w:val="single" w:sz="18" w:space="15" w:color="000000"/>
                <w:bottom w:val="none" w:sz="0" w:space="0" w:color="auto"/>
                <w:right w:val="none" w:sz="0" w:space="0" w:color="auto"/>
              </w:divBdr>
            </w:div>
            <w:div w:id="739059895">
              <w:marLeft w:val="0"/>
              <w:marRight w:val="0"/>
              <w:marTop w:val="100"/>
              <w:marBottom w:val="100"/>
              <w:divBdr>
                <w:top w:val="none" w:sz="0" w:space="0" w:color="auto"/>
                <w:left w:val="none" w:sz="0" w:space="0" w:color="auto"/>
                <w:bottom w:val="none" w:sz="0" w:space="0" w:color="auto"/>
                <w:right w:val="none" w:sz="0" w:space="0" w:color="auto"/>
              </w:divBdr>
            </w:div>
            <w:div w:id="2139058277">
              <w:blockQuote w:val="1"/>
              <w:marLeft w:val="0"/>
              <w:marRight w:val="0"/>
              <w:marTop w:val="0"/>
              <w:marBottom w:val="300"/>
              <w:divBdr>
                <w:top w:val="none" w:sz="0" w:space="0" w:color="auto"/>
                <w:left w:val="single" w:sz="18" w:space="15" w:color="000000"/>
                <w:bottom w:val="none" w:sz="0" w:space="0" w:color="auto"/>
                <w:right w:val="none" w:sz="0" w:space="0" w:color="auto"/>
              </w:divBdr>
            </w:div>
            <w:div w:id="1641568866">
              <w:marLeft w:val="0"/>
              <w:marRight w:val="0"/>
              <w:marTop w:val="100"/>
              <w:marBottom w:val="100"/>
              <w:divBdr>
                <w:top w:val="none" w:sz="0" w:space="0" w:color="auto"/>
                <w:left w:val="none" w:sz="0" w:space="0" w:color="auto"/>
                <w:bottom w:val="none" w:sz="0" w:space="0" w:color="auto"/>
                <w:right w:val="none" w:sz="0" w:space="0" w:color="auto"/>
              </w:divBdr>
            </w:div>
            <w:div w:id="742291737">
              <w:marLeft w:val="0"/>
              <w:marRight w:val="0"/>
              <w:marTop w:val="100"/>
              <w:marBottom w:val="100"/>
              <w:divBdr>
                <w:top w:val="none" w:sz="0" w:space="0" w:color="auto"/>
                <w:left w:val="none" w:sz="0" w:space="0" w:color="auto"/>
                <w:bottom w:val="none" w:sz="0" w:space="0" w:color="auto"/>
                <w:right w:val="none" w:sz="0" w:space="0" w:color="auto"/>
              </w:divBdr>
            </w:div>
            <w:div w:id="867764333">
              <w:marLeft w:val="0"/>
              <w:marRight w:val="0"/>
              <w:marTop w:val="450"/>
              <w:marBottom w:val="450"/>
              <w:divBdr>
                <w:top w:val="none" w:sz="0" w:space="0" w:color="auto"/>
                <w:left w:val="none" w:sz="0" w:space="0" w:color="auto"/>
                <w:bottom w:val="none" w:sz="0" w:space="0" w:color="auto"/>
                <w:right w:val="none" w:sz="0" w:space="0" w:color="auto"/>
              </w:divBdr>
              <w:divsChild>
                <w:div w:id="1449742303">
                  <w:marLeft w:val="0"/>
                  <w:marRight w:val="0"/>
                  <w:marTop w:val="0"/>
                  <w:marBottom w:val="450"/>
                  <w:divBdr>
                    <w:top w:val="none" w:sz="0" w:space="0" w:color="auto"/>
                    <w:left w:val="none" w:sz="0" w:space="0" w:color="auto"/>
                    <w:bottom w:val="none" w:sz="0" w:space="0" w:color="auto"/>
                    <w:right w:val="none" w:sz="0" w:space="0" w:color="auto"/>
                  </w:divBdr>
                  <w:divsChild>
                    <w:div w:id="1611399270">
                      <w:marLeft w:val="0"/>
                      <w:marRight w:val="225"/>
                      <w:marTop w:val="150"/>
                      <w:marBottom w:val="0"/>
                      <w:divBdr>
                        <w:top w:val="none" w:sz="0" w:space="0" w:color="auto"/>
                        <w:left w:val="none" w:sz="0" w:space="0" w:color="auto"/>
                        <w:bottom w:val="none" w:sz="0" w:space="0" w:color="auto"/>
                        <w:right w:val="none" w:sz="0" w:space="0" w:color="auto"/>
                      </w:divBdr>
                    </w:div>
                    <w:div w:id="1184594007">
                      <w:marLeft w:val="0"/>
                      <w:marRight w:val="0"/>
                      <w:marTop w:val="0"/>
                      <w:marBottom w:val="0"/>
                      <w:divBdr>
                        <w:top w:val="none" w:sz="0" w:space="0" w:color="auto"/>
                        <w:left w:val="none" w:sz="0" w:space="0" w:color="auto"/>
                        <w:bottom w:val="none" w:sz="0" w:space="0" w:color="auto"/>
                        <w:right w:val="none" w:sz="0" w:space="0" w:color="auto"/>
                      </w:divBdr>
                      <w:divsChild>
                        <w:div w:id="680474016">
                          <w:marLeft w:val="0"/>
                          <w:marRight w:val="0"/>
                          <w:marTop w:val="0"/>
                          <w:marBottom w:val="0"/>
                          <w:divBdr>
                            <w:top w:val="none" w:sz="0" w:space="0" w:color="auto"/>
                            <w:left w:val="none" w:sz="0" w:space="0" w:color="auto"/>
                            <w:bottom w:val="none" w:sz="0" w:space="0" w:color="auto"/>
                            <w:right w:val="none" w:sz="0" w:space="0" w:color="auto"/>
                          </w:divBdr>
                          <w:divsChild>
                            <w:div w:id="2122608779">
                              <w:marLeft w:val="0"/>
                              <w:marRight w:val="0"/>
                              <w:marTop w:val="0"/>
                              <w:marBottom w:val="0"/>
                              <w:divBdr>
                                <w:top w:val="none" w:sz="0" w:space="0" w:color="auto"/>
                                <w:left w:val="none" w:sz="0" w:space="0" w:color="auto"/>
                                <w:bottom w:val="none" w:sz="0" w:space="0" w:color="auto"/>
                                <w:right w:val="none" w:sz="0" w:space="0" w:color="auto"/>
                              </w:divBdr>
                              <w:divsChild>
                                <w:div w:id="65542299">
                                  <w:marLeft w:val="0"/>
                                  <w:marRight w:val="0"/>
                                  <w:marTop w:val="100"/>
                                  <w:marBottom w:val="100"/>
                                  <w:divBdr>
                                    <w:top w:val="none" w:sz="0" w:space="0" w:color="auto"/>
                                    <w:left w:val="none" w:sz="0" w:space="0" w:color="auto"/>
                                    <w:bottom w:val="none" w:sz="0" w:space="0" w:color="auto"/>
                                    <w:right w:val="none" w:sz="0" w:space="0" w:color="auto"/>
                                  </w:divBdr>
                                </w:div>
                                <w:div w:id="206432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7204323">
      <w:bodyDiv w:val="1"/>
      <w:marLeft w:val="0"/>
      <w:marRight w:val="0"/>
      <w:marTop w:val="0"/>
      <w:marBottom w:val="0"/>
      <w:divBdr>
        <w:top w:val="none" w:sz="0" w:space="0" w:color="auto"/>
        <w:left w:val="none" w:sz="0" w:space="0" w:color="auto"/>
        <w:bottom w:val="none" w:sz="0" w:space="0" w:color="auto"/>
        <w:right w:val="none" w:sz="0" w:space="0" w:color="auto"/>
      </w:divBdr>
    </w:div>
    <w:div w:id="743256067">
      <w:bodyDiv w:val="1"/>
      <w:marLeft w:val="0"/>
      <w:marRight w:val="0"/>
      <w:marTop w:val="0"/>
      <w:marBottom w:val="0"/>
      <w:divBdr>
        <w:top w:val="none" w:sz="0" w:space="0" w:color="auto"/>
        <w:left w:val="none" w:sz="0" w:space="0" w:color="auto"/>
        <w:bottom w:val="none" w:sz="0" w:space="0" w:color="auto"/>
        <w:right w:val="none" w:sz="0" w:space="0" w:color="auto"/>
      </w:divBdr>
    </w:div>
    <w:div w:id="1104688859">
      <w:bodyDiv w:val="1"/>
      <w:marLeft w:val="0"/>
      <w:marRight w:val="0"/>
      <w:marTop w:val="0"/>
      <w:marBottom w:val="0"/>
      <w:divBdr>
        <w:top w:val="none" w:sz="0" w:space="0" w:color="auto"/>
        <w:left w:val="none" w:sz="0" w:space="0" w:color="auto"/>
        <w:bottom w:val="none" w:sz="0" w:space="0" w:color="auto"/>
        <w:right w:val="none" w:sz="0" w:space="0" w:color="auto"/>
      </w:divBdr>
    </w:div>
    <w:div w:id="1499661840">
      <w:bodyDiv w:val="1"/>
      <w:marLeft w:val="0"/>
      <w:marRight w:val="0"/>
      <w:marTop w:val="0"/>
      <w:marBottom w:val="0"/>
      <w:divBdr>
        <w:top w:val="none" w:sz="0" w:space="0" w:color="auto"/>
        <w:left w:val="none" w:sz="0" w:space="0" w:color="auto"/>
        <w:bottom w:val="none" w:sz="0" w:space="0" w:color="auto"/>
        <w:right w:val="none" w:sz="0" w:space="0" w:color="auto"/>
      </w:divBdr>
    </w:div>
    <w:div w:id="1769810420">
      <w:bodyDiv w:val="1"/>
      <w:marLeft w:val="0"/>
      <w:marRight w:val="0"/>
      <w:marTop w:val="0"/>
      <w:marBottom w:val="0"/>
      <w:divBdr>
        <w:top w:val="none" w:sz="0" w:space="0" w:color="auto"/>
        <w:left w:val="none" w:sz="0" w:space="0" w:color="auto"/>
        <w:bottom w:val="none" w:sz="0" w:space="0" w:color="auto"/>
        <w:right w:val="none" w:sz="0" w:space="0" w:color="auto"/>
      </w:divBdr>
      <w:divsChild>
        <w:div w:id="1520967852">
          <w:marLeft w:val="0"/>
          <w:marRight w:val="0"/>
          <w:marTop w:val="150"/>
          <w:marBottom w:val="0"/>
          <w:divBdr>
            <w:top w:val="none" w:sz="0" w:space="0" w:color="auto"/>
            <w:left w:val="none" w:sz="0" w:space="0" w:color="auto"/>
            <w:bottom w:val="none" w:sz="0" w:space="0" w:color="auto"/>
            <w:right w:val="none" w:sz="0" w:space="0" w:color="auto"/>
          </w:divBdr>
          <w:divsChild>
            <w:div w:id="1250114166">
              <w:marLeft w:val="0"/>
              <w:marRight w:val="0"/>
              <w:marTop w:val="450"/>
              <w:marBottom w:val="450"/>
              <w:divBdr>
                <w:top w:val="none" w:sz="0" w:space="0" w:color="auto"/>
                <w:left w:val="none" w:sz="0" w:space="0" w:color="auto"/>
                <w:bottom w:val="none" w:sz="0" w:space="0" w:color="auto"/>
                <w:right w:val="none" w:sz="0" w:space="0" w:color="auto"/>
              </w:divBdr>
              <w:divsChild>
                <w:div w:id="2134596680">
                  <w:marLeft w:val="0"/>
                  <w:marRight w:val="0"/>
                  <w:marTop w:val="0"/>
                  <w:marBottom w:val="450"/>
                  <w:divBdr>
                    <w:top w:val="none" w:sz="0" w:space="0" w:color="auto"/>
                    <w:left w:val="none" w:sz="0" w:space="0" w:color="auto"/>
                    <w:bottom w:val="none" w:sz="0" w:space="0" w:color="auto"/>
                    <w:right w:val="none" w:sz="0" w:space="0" w:color="auto"/>
                  </w:divBdr>
                  <w:divsChild>
                    <w:div w:id="640305442">
                      <w:marLeft w:val="0"/>
                      <w:marRight w:val="225"/>
                      <w:marTop w:val="150"/>
                      <w:marBottom w:val="0"/>
                      <w:divBdr>
                        <w:top w:val="none" w:sz="0" w:space="0" w:color="auto"/>
                        <w:left w:val="none" w:sz="0" w:space="0" w:color="auto"/>
                        <w:bottom w:val="none" w:sz="0" w:space="0" w:color="auto"/>
                        <w:right w:val="none" w:sz="0" w:space="0" w:color="auto"/>
                      </w:divBdr>
                    </w:div>
                    <w:div w:id="392899433">
                      <w:marLeft w:val="0"/>
                      <w:marRight w:val="0"/>
                      <w:marTop w:val="0"/>
                      <w:marBottom w:val="0"/>
                      <w:divBdr>
                        <w:top w:val="none" w:sz="0" w:space="0" w:color="auto"/>
                        <w:left w:val="none" w:sz="0" w:space="0" w:color="auto"/>
                        <w:bottom w:val="none" w:sz="0" w:space="0" w:color="auto"/>
                        <w:right w:val="none" w:sz="0" w:space="0" w:color="auto"/>
                      </w:divBdr>
                      <w:divsChild>
                        <w:div w:id="1548302621">
                          <w:marLeft w:val="0"/>
                          <w:marRight w:val="0"/>
                          <w:marTop w:val="0"/>
                          <w:marBottom w:val="0"/>
                          <w:divBdr>
                            <w:top w:val="none" w:sz="0" w:space="0" w:color="auto"/>
                            <w:left w:val="none" w:sz="0" w:space="0" w:color="auto"/>
                            <w:bottom w:val="none" w:sz="0" w:space="0" w:color="auto"/>
                            <w:right w:val="none" w:sz="0" w:space="0" w:color="auto"/>
                          </w:divBdr>
                          <w:divsChild>
                            <w:div w:id="636185233">
                              <w:marLeft w:val="0"/>
                              <w:marRight w:val="0"/>
                              <w:marTop w:val="0"/>
                              <w:marBottom w:val="0"/>
                              <w:divBdr>
                                <w:top w:val="none" w:sz="0" w:space="0" w:color="auto"/>
                                <w:left w:val="none" w:sz="0" w:space="0" w:color="auto"/>
                                <w:bottom w:val="none" w:sz="0" w:space="0" w:color="auto"/>
                                <w:right w:val="none" w:sz="0" w:space="0" w:color="auto"/>
                              </w:divBdr>
                              <w:divsChild>
                                <w:div w:id="773668343">
                                  <w:marLeft w:val="0"/>
                                  <w:marRight w:val="0"/>
                                  <w:marTop w:val="100"/>
                                  <w:marBottom w:val="100"/>
                                  <w:divBdr>
                                    <w:top w:val="none" w:sz="0" w:space="0" w:color="auto"/>
                                    <w:left w:val="none" w:sz="0" w:space="0" w:color="auto"/>
                                    <w:bottom w:val="none" w:sz="0" w:space="0" w:color="auto"/>
                                    <w:right w:val="none" w:sz="0" w:space="0" w:color="auto"/>
                                  </w:divBdr>
                                </w:div>
                                <w:div w:id="97625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2137</Words>
  <Characters>12185</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Татьяна Калинина</cp:lastModifiedBy>
  <cp:revision>2</cp:revision>
  <cp:lastPrinted>2023-05-19T07:17:00Z</cp:lastPrinted>
  <dcterms:created xsi:type="dcterms:W3CDTF">2025-12-12T09:41:00Z</dcterms:created>
  <dcterms:modified xsi:type="dcterms:W3CDTF">2025-12-12T09:41:00Z</dcterms:modified>
</cp:coreProperties>
</file>